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7937"/>
      </w:tblGrid>
      <w:tr w:rsidR="00CA788C" w:rsidRPr="008D4195" w14:paraId="3CAFB80E" w14:textId="77777777" w:rsidTr="004A750B">
        <w:trPr>
          <w:trHeight w:val="617"/>
        </w:trPr>
        <w:tc>
          <w:tcPr>
            <w:tcW w:w="1838" w:type="dxa"/>
            <w:shd w:val="clear" w:color="auto" w:fill="004990"/>
            <w:vAlign w:val="center"/>
          </w:tcPr>
          <w:p w14:paraId="3CAFB80C" w14:textId="7670D709" w:rsidR="00CA788C" w:rsidRPr="00CE277F" w:rsidRDefault="00CA788C" w:rsidP="00B27361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</w:pPr>
            <w:r w:rsidRPr="00CE277F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ANEXO</w:t>
            </w:r>
            <w:r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 xml:space="preserve"> </w:t>
            </w:r>
            <w:r w:rsidR="00B27361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I</w:t>
            </w:r>
          </w:p>
        </w:tc>
        <w:tc>
          <w:tcPr>
            <w:tcW w:w="7937" w:type="dxa"/>
            <w:vAlign w:val="center"/>
          </w:tcPr>
          <w:p w14:paraId="3CAFB80D" w14:textId="6F6A7BEC" w:rsidR="00CA788C" w:rsidRPr="00CE277F" w:rsidRDefault="00B27361" w:rsidP="004A750B">
            <w:pPr>
              <w:jc w:val="center"/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>PROCESOS DE NEGOCIO DE ENTEL S. A.</w:t>
            </w:r>
          </w:p>
        </w:tc>
      </w:tr>
    </w:tbl>
    <w:p w14:paraId="3CAFB80F" w14:textId="77777777" w:rsidR="00CA788C" w:rsidRPr="00AB7FCE" w:rsidRDefault="00CA788C"/>
    <w:p w14:paraId="3CAFB810" w14:textId="77777777" w:rsidR="00C8691E" w:rsidRDefault="001E7178">
      <w:pPr>
        <w:rPr>
          <w:rFonts w:ascii="Tahoma" w:hAnsi="Tahoma" w:cs="Tahoma"/>
          <w:b/>
          <w:color w:val="004990"/>
          <w:sz w:val="22"/>
          <w:szCs w:val="22"/>
        </w:rPr>
      </w:pPr>
      <w:r>
        <w:rPr>
          <w:rFonts w:ascii="Tahoma" w:hAnsi="Tahoma" w:cs="Tahoma"/>
          <w:b/>
          <w:color w:val="004990"/>
          <w:sz w:val="22"/>
          <w:szCs w:val="22"/>
        </w:rPr>
        <w:t>Procesos centrados e</w:t>
      </w:r>
      <w:r w:rsidR="004B7279">
        <w:rPr>
          <w:rFonts w:ascii="Tahoma" w:hAnsi="Tahoma" w:cs="Tahoma"/>
          <w:b/>
          <w:color w:val="004990"/>
          <w:sz w:val="22"/>
          <w:szCs w:val="22"/>
        </w:rPr>
        <w:t>n</w:t>
      </w:r>
      <w:r>
        <w:rPr>
          <w:rFonts w:ascii="Tahoma" w:hAnsi="Tahoma" w:cs="Tahoma"/>
          <w:b/>
          <w:color w:val="004990"/>
          <w:sz w:val="22"/>
          <w:szCs w:val="22"/>
        </w:rPr>
        <w:t xml:space="preserve"> </w:t>
      </w:r>
      <w:r w:rsidR="004B7279">
        <w:rPr>
          <w:rFonts w:ascii="Tahoma" w:hAnsi="Tahoma" w:cs="Tahoma"/>
          <w:b/>
          <w:color w:val="004990"/>
          <w:sz w:val="22"/>
          <w:szCs w:val="22"/>
        </w:rPr>
        <w:t>el cliente</w:t>
      </w:r>
    </w:p>
    <w:tbl>
      <w:tblPr>
        <w:tblW w:w="9703" w:type="dxa"/>
        <w:tblInd w:w="55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="006D12DA" w:rsidRPr="00C8691E" w14:paraId="3CAFB814" w14:textId="77777777" w:rsidTr="004A750B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811" w14:textId="77777777" w:rsidR="006D12DA" w:rsidRPr="00C8691E" w:rsidRDefault="006D12DA" w:rsidP="006D12DA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812" w14:textId="77777777" w:rsidR="006D12DA" w:rsidRPr="003C69A0" w:rsidRDefault="006D12DA" w:rsidP="007C1651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Realización </w:t>
            </w:r>
            <w:r w:rsidR="007C1651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desde el requerimiento hasta la respuesta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813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D12DA" w:rsidRPr="00C8691E" w14:paraId="3CAFB818" w14:textId="77777777" w:rsidTr="004A750B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815" w14:textId="77777777" w:rsidR="006D12DA" w:rsidRPr="00C8691E" w:rsidRDefault="006D12DA" w:rsidP="006D12DA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816" w14:textId="77777777" w:rsidR="006D12DA" w:rsidRPr="003C69A0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817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D12DA" w:rsidRPr="00C8691E" w14:paraId="3CAFB81B" w14:textId="77777777" w:rsidTr="004A750B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14:paraId="3CAFB819" w14:textId="77777777" w:rsidR="006D12DA" w:rsidRPr="009A481E" w:rsidRDefault="006D12DA" w:rsidP="006D12DA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14:paraId="3CAFB81A" w14:textId="77777777" w:rsidR="006D12DA" w:rsidRPr="009A481E" w:rsidRDefault="006D12DA" w:rsidP="006D12DA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="006D12DA" w:rsidRPr="00CC5B55" w14:paraId="3CAFB826" w14:textId="77777777" w:rsidTr="004A750B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14:paraId="3CAFB81C" w14:textId="77777777" w:rsidR="006D12DA" w:rsidRPr="004A750B" w:rsidRDefault="007C1651" w:rsidP="007C1651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Necesidades del cliente. </w:t>
            </w:r>
          </w:p>
          <w:p w14:paraId="3CAFB81D" w14:textId="77777777" w:rsidR="007C1651" w:rsidRPr="004A750B" w:rsidRDefault="007C1651" w:rsidP="007C1651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Requerimiento de productos por parte del cliente. </w:t>
            </w:r>
          </w:p>
          <w:p w14:paraId="3CAFB81E" w14:textId="77777777" w:rsidR="007C1651" w:rsidRPr="004A750B" w:rsidRDefault="007C1651" w:rsidP="007C1651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Requerimientos de información general. </w:t>
            </w:r>
          </w:p>
          <w:p w14:paraId="3CAFB81F" w14:textId="77777777" w:rsidR="007C1651" w:rsidRPr="004A750B" w:rsidRDefault="007C1651" w:rsidP="007C1651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Catalogo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productos. </w:t>
            </w:r>
          </w:p>
          <w:p w14:paraId="3CAFB820" w14:textId="77777777" w:rsidR="006D12DA" w:rsidRPr="004A750B" w:rsidRDefault="003C69A0" w:rsidP="003C69A0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Portafolio de productos.</w:t>
            </w:r>
          </w:p>
        </w:tc>
        <w:tc>
          <w:tcPr>
            <w:tcW w:w="4790" w:type="dxa"/>
            <w:gridSpan w:val="3"/>
            <w:shd w:val="clear" w:color="auto" w:fill="auto"/>
          </w:tcPr>
          <w:p w14:paraId="3CAFB821" w14:textId="77777777" w:rsidR="006D12DA" w:rsidRPr="004A750B" w:rsidRDefault="007C1651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Oferta.</w:t>
            </w:r>
          </w:p>
          <w:p w14:paraId="3CAFB822" w14:textId="77777777" w:rsidR="007C1651" w:rsidRPr="004A750B" w:rsidRDefault="007C1651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Información de productos. </w:t>
            </w:r>
          </w:p>
          <w:p w14:paraId="3CAFB823" w14:textId="77777777" w:rsidR="007C1651" w:rsidRPr="004A750B" w:rsidRDefault="007C1651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Información General.</w:t>
            </w:r>
          </w:p>
          <w:p w14:paraId="3CAFB824" w14:textId="77777777" w:rsidR="007C1651" w:rsidRPr="004A750B" w:rsidRDefault="007C1651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Información de estados.</w:t>
            </w:r>
          </w:p>
          <w:p w14:paraId="3CAFB825" w14:textId="77777777" w:rsidR="00CC5B55" w:rsidRPr="004A750B" w:rsidRDefault="00CC5B55" w:rsidP="00CC5B55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="006D12DA" w:rsidRPr="00C8691E" w14:paraId="3CAFB82B" w14:textId="77777777" w:rsidTr="004A750B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14:paraId="3CAFB827" w14:textId="77777777" w:rsidR="006D12DA" w:rsidRPr="00C8691E" w:rsidRDefault="006D12DA" w:rsidP="006D12DA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14:paraId="3CAFB828" w14:textId="77777777" w:rsidR="006D12DA" w:rsidRPr="00C8691E" w:rsidRDefault="006D12DA" w:rsidP="006D12DA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14:paraId="3CAFB829" w14:textId="77777777" w:rsidR="006D12DA" w:rsidRPr="00C8691E" w:rsidRDefault="006D12DA" w:rsidP="006D12DA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14:paraId="3CAFB82A" w14:textId="77777777" w:rsidR="006D12DA" w:rsidRPr="00C8691E" w:rsidRDefault="006D12DA" w:rsidP="006D12DA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="006D12DA" w:rsidRPr="00C8691E" w14:paraId="3CAFB831" w14:textId="77777777" w:rsidTr="004A750B">
        <w:trPr>
          <w:trHeight w:val="177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82C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82D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82E" w14:textId="77777777" w:rsidR="006D12DA" w:rsidRPr="004A750B" w:rsidRDefault="006D12D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2F" w14:textId="77777777" w:rsidR="006D12DA" w:rsidRPr="004A750B" w:rsidRDefault="006D12D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Presentación del portafolio.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30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D12DA" w:rsidRPr="00C8691E" w14:paraId="3CAFB837" w14:textId="77777777" w:rsidTr="004A750B">
        <w:trPr>
          <w:trHeight w:val="11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832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833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834" w14:textId="77777777" w:rsidR="006D12DA" w:rsidRPr="004A750B" w:rsidRDefault="006D12D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35" w14:textId="77777777" w:rsidR="006D12DA" w:rsidRPr="004A750B" w:rsidRDefault="006D12D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Informes acerca de los productos.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36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D12DA" w:rsidRPr="00C8691E" w14:paraId="3CAFB83D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838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839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83A" w14:textId="77777777" w:rsidR="006D12DA" w:rsidRPr="004A750B" w:rsidRDefault="006D12D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3B" w14:textId="77777777" w:rsidR="006D12DA" w:rsidRPr="004A750B" w:rsidRDefault="006D12D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Acceso del cliente al portafolio de productos.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3C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D12DA" w:rsidRPr="00C8691E" w14:paraId="3CAFB843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3E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3F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40" w14:textId="77777777" w:rsidR="006D12DA" w:rsidRPr="004A750B" w:rsidRDefault="006D12D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41" w14:textId="77777777" w:rsidR="006D12DA" w:rsidRPr="004A750B" w:rsidRDefault="006D12D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Manejo de retención de clientes y lealtad.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42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D12DA" w:rsidRPr="00C8691E" w14:paraId="3CAFB849" w14:textId="77777777" w:rsidTr="004A750B">
        <w:trPr>
          <w:trHeight w:val="62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44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45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46" w14:textId="77777777" w:rsidR="006D12DA" w:rsidRPr="004A750B" w:rsidRDefault="006D12D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47" w14:textId="77777777" w:rsidR="006D12DA" w:rsidRPr="004A750B" w:rsidRDefault="006D12D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datos de clientes.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48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D12DA" w:rsidRPr="00C8691E" w14:paraId="3CAFB84F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4A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4B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4C" w14:textId="77777777" w:rsidR="006D12DA" w:rsidRPr="004A750B" w:rsidRDefault="006D12D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4D" w14:textId="77777777" w:rsidR="006D12DA" w:rsidRPr="004A750B" w:rsidRDefault="006D12D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Adninistración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la oferta.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4E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D12DA" w:rsidRPr="00C8691E" w14:paraId="3CAFB855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850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851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852" w14:textId="77777777" w:rsidR="006D12DA" w:rsidRPr="004A750B" w:rsidRDefault="006D12D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53" w14:textId="77777777" w:rsidR="006D12DA" w:rsidRPr="004A750B" w:rsidRDefault="006D12D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requerimientos de productos.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54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D12DA" w:rsidRPr="00C8691E" w14:paraId="3CAFB85B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56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57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58" w14:textId="77777777" w:rsidR="006D12DA" w:rsidRPr="004A750B" w:rsidRDefault="006D12D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59" w14:textId="77777777" w:rsidR="006D12DA" w:rsidRPr="004A750B" w:rsidRDefault="006D12D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Proveer información del estado.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5A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D12DA" w:rsidRPr="00C8691E" w14:paraId="3CAFB861" w14:textId="77777777" w:rsidTr="004A750B">
        <w:trPr>
          <w:trHeight w:val="115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5C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5D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5E" w14:textId="77777777" w:rsidR="006D12DA" w:rsidRPr="004A750B" w:rsidRDefault="006D12D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5F" w14:textId="77777777" w:rsidR="006D12DA" w:rsidRPr="004A750B" w:rsidRDefault="006D12D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Proveer consultas.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60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D12DA" w:rsidRPr="00C8691E" w14:paraId="3CAFB867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62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63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64" w14:textId="77777777" w:rsidR="006D12DA" w:rsidRPr="004A750B" w:rsidRDefault="006D12D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65" w14:textId="77777777" w:rsidR="006D12DA" w:rsidRPr="004A750B" w:rsidRDefault="006D12D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Disparar ventas cruzadas.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66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D12DA" w:rsidRPr="00C8691E" w14:paraId="3CAFB86D" w14:textId="77777777" w:rsidTr="004A750B">
        <w:trPr>
          <w:trHeight w:val="121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68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69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6A" w14:textId="77777777" w:rsidR="006D12DA" w:rsidRPr="004A750B" w:rsidRDefault="006D12D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6B" w14:textId="77777777" w:rsidR="006D12DA" w:rsidRPr="004A750B" w:rsidRDefault="006D12D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6C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D12DA" w:rsidRPr="00C8691E" w14:paraId="3CAFB873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6E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6F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70" w14:textId="77777777" w:rsidR="006D12DA" w:rsidRPr="004A750B" w:rsidRDefault="006D12D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71" w14:textId="77777777" w:rsidR="006D12DA" w:rsidRPr="004A750B" w:rsidRDefault="006D12D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72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D12DA" w:rsidRPr="00C8691E" w14:paraId="3CAFB879" w14:textId="77777777" w:rsidTr="004A750B">
        <w:trPr>
          <w:trHeight w:val="142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74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75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76" w14:textId="77777777" w:rsidR="006D12DA" w:rsidRPr="004A750B" w:rsidRDefault="006D12D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77" w14:textId="77777777" w:rsidR="006D12DA" w:rsidRPr="004A750B" w:rsidRDefault="006D12D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78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D12DA" w:rsidRPr="00C8691E" w14:paraId="3CAFB87F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7A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7B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7C" w14:textId="77777777" w:rsidR="006D12DA" w:rsidRPr="004A750B" w:rsidRDefault="006D12D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7D" w14:textId="77777777" w:rsidR="006D12DA" w:rsidRPr="004A750B" w:rsidRDefault="006D12D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7E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D12DA" w:rsidRPr="00C8691E" w14:paraId="3CAFB885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80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81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82" w14:textId="77777777" w:rsidR="006D12DA" w:rsidRPr="004A750B" w:rsidRDefault="006D12D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83" w14:textId="77777777" w:rsidR="006D12DA" w:rsidRPr="004A750B" w:rsidRDefault="006D12D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84" w14:textId="77777777" w:rsidR="006D12DA" w:rsidRPr="00C8691E" w:rsidRDefault="006D12D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14:paraId="3CAFB886" w14:textId="77777777" w:rsidR="00CC5B55" w:rsidRDefault="00CC5B55">
      <w:pPr>
        <w:rPr>
          <w:rFonts w:ascii="Tahoma" w:hAnsi="Tahoma" w:cs="Tahoma"/>
          <w:b/>
          <w:color w:val="004990"/>
          <w:sz w:val="22"/>
          <w:szCs w:val="22"/>
        </w:rPr>
      </w:pPr>
    </w:p>
    <w:tbl>
      <w:tblPr>
        <w:tblW w:w="9703" w:type="dxa"/>
        <w:tblInd w:w="55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="00CC5B55" w:rsidRPr="00C8691E" w14:paraId="3CAFB88A" w14:textId="77777777" w:rsidTr="004A750B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887" w14:textId="77777777" w:rsidR="00CC5B55" w:rsidRPr="00C8691E" w:rsidRDefault="00CC5B55" w:rsidP="00600F7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Nombre Proceso Entel</w:t>
            </w:r>
          </w:p>
        </w:tc>
        <w:tc>
          <w:tcPr>
            <w:tcW w:w="5204" w:type="dxa"/>
            <w:gridSpan w:val="4"/>
            <w:shd w:val="clear" w:color="auto" w:fill="auto"/>
            <w:noWrap/>
            <w:vAlign w:val="center"/>
            <w:hideMark/>
          </w:tcPr>
          <w:p w14:paraId="3CAFB888" w14:textId="77777777" w:rsidR="00CC5B55" w:rsidRPr="004A750B" w:rsidRDefault="00CC5B55" w:rsidP="00CC5B55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Realización desde la orden hasta el pago.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  <w:hideMark/>
          </w:tcPr>
          <w:p w14:paraId="3CAFB889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C5B55" w:rsidRPr="00C8691E" w14:paraId="3CAFB88E" w14:textId="77777777" w:rsidTr="004A750B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88B" w14:textId="77777777" w:rsidR="00CC5B55" w:rsidRPr="00C8691E" w:rsidRDefault="00CC5B55" w:rsidP="00600F7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shd w:val="clear" w:color="auto" w:fill="auto"/>
            <w:noWrap/>
            <w:vAlign w:val="center"/>
            <w:hideMark/>
          </w:tcPr>
          <w:p w14:paraId="3CAFB88C" w14:textId="77777777" w:rsidR="00CC5B55" w:rsidRPr="004A750B" w:rsidRDefault="00CC5B55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shd w:val="clear" w:color="auto" w:fill="auto"/>
            <w:noWrap/>
            <w:vAlign w:val="bottom"/>
            <w:hideMark/>
          </w:tcPr>
          <w:p w14:paraId="3CAFB88D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C5B55" w:rsidRPr="00C8691E" w14:paraId="3CAFB891" w14:textId="77777777" w:rsidTr="004A750B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14:paraId="3CAFB88F" w14:textId="77777777" w:rsidR="00CC5B55" w:rsidRPr="009A481E" w:rsidRDefault="00CC5B55" w:rsidP="00600F78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14:paraId="3CAFB890" w14:textId="77777777" w:rsidR="00CC5B55" w:rsidRPr="009A481E" w:rsidRDefault="00CC5B55" w:rsidP="00600F78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="00CC5B55" w:rsidRPr="00CC5B55" w14:paraId="3CAFB89C" w14:textId="77777777" w:rsidTr="004A750B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14:paraId="3CAFB892" w14:textId="77777777" w:rsidR="00CC5B55" w:rsidRPr="004A750B" w:rsidRDefault="00481FB7" w:rsidP="00CC5B55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Oferta aceptada. </w:t>
            </w:r>
          </w:p>
          <w:p w14:paraId="3CAFB893" w14:textId="77777777" w:rsidR="00481FB7" w:rsidRPr="004A750B" w:rsidRDefault="00481FB7" w:rsidP="00CC5B55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Contrato.</w:t>
            </w:r>
          </w:p>
          <w:p w14:paraId="3CAFB894" w14:textId="77777777" w:rsidR="00481FB7" w:rsidRPr="004A750B" w:rsidRDefault="00481FB7" w:rsidP="00481FB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Información de inventario. </w:t>
            </w:r>
          </w:p>
          <w:p w14:paraId="3CAFB895" w14:textId="77777777" w:rsidR="00481FB7" w:rsidRPr="004A750B" w:rsidRDefault="00481FB7" w:rsidP="00481FB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Datos de cliente. </w:t>
            </w:r>
          </w:p>
          <w:p w14:paraId="3CAFB896" w14:textId="77777777" w:rsidR="00481FB7" w:rsidRPr="004A750B" w:rsidRDefault="00481FB7" w:rsidP="00481FB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Elementos de productos, sus relaciones y restricciones. </w:t>
            </w:r>
          </w:p>
          <w:p w14:paraId="3CAFB897" w14:textId="77777777" w:rsidR="00481FB7" w:rsidRPr="004A750B" w:rsidRDefault="00481FB7" w:rsidP="00481FB7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Proveedores, distribuidores, subcontratistas, etc. </w:t>
            </w:r>
          </w:p>
        </w:tc>
        <w:tc>
          <w:tcPr>
            <w:tcW w:w="4790" w:type="dxa"/>
            <w:gridSpan w:val="3"/>
            <w:shd w:val="clear" w:color="auto" w:fill="auto"/>
          </w:tcPr>
          <w:p w14:paraId="3CAFB898" w14:textId="77777777" w:rsidR="00CC5B55" w:rsidRPr="004A750B" w:rsidRDefault="00481FB7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Factura. </w:t>
            </w:r>
          </w:p>
          <w:p w14:paraId="3CAFB899" w14:textId="77777777" w:rsidR="00481FB7" w:rsidRPr="004A750B" w:rsidRDefault="00481FB7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Listo para la confirmación de servicios. </w:t>
            </w:r>
          </w:p>
          <w:p w14:paraId="3CAFB89A" w14:textId="77777777" w:rsidR="00481FB7" w:rsidRPr="004A750B" w:rsidRDefault="00481FB7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Hardware, firmware, software. </w:t>
            </w:r>
          </w:p>
          <w:p w14:paraId="3CAFB89B" w14:textId="77777777" w:rsidR="00481FB7" w:rsidRPr="004A750B" w:rsidRDefault="00481FB7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Confirmación de la orden.</w:t>
            </w:r>
          </w:p>
        </w:tc>
      </w:tr>
      <w:tr w:rsidR="00CC5B55" w:rsidRPr="00C8691E" w14:paraId="3CAFB8A1" w14:textId="77777777" w:rsidTr="004A750B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14:paraId="3CAFB89D" w14:textId="77777777" w:rsidR="00CC5B55" w:rsidRPr="00C8691E" w:rsidRDefault="00CC5B55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14:paraId="3CAFB89E" w14:textId="77777777" w:rsidR="00CC5B55" w:rsidRPr="00C8691E" w:rsidRDefault="00CC5B55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14:paraId="3CAFB89F" w14:textId="77777777" w:rsidR="00CC5B55" w:rsidRPr="00C8691E" w:rsidRDefault="00CC5B55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14:paraId="3CAFB8A0" w14:textId="77777777" w:rsidR="00CC5B55" w:rsidRPr="00C8691E" w:rsidRDefault="00CC5B55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="00CC5B55" w:rsidRPr="00C8691E" w14:paraId="3CAFB8A7" w14:textId="77777777" w:rsidTr="004A750B">
        <w:trPr>
          <w:trHeight w:val="177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8A2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8A3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8A4" w14:textId="77777777" w:rsidR="00CC5B55" w:rsidRPr="004A750B" w:rsidRDefault="00CC5B55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A5" w14:textId="77777777" w:rsidR="00CC5B55" w:rsidRPr="004A750B" w:rsidRDefault="00481FB7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contratos de clientes.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A6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C5B55" w:rsidRPr="00C8691E" w14:paraId="3CAFB8AD" w14:textId="77777777" w:rsidTr="004A750B">
        <w:trPr>
          <w:trHeight w:val="11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8A8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8A9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8AA" w14:textId="77777777" w:rsidR="00CC5B55" w:rsidRPr="004A750B" w:rsidRDefault="00CC5B55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AB" w14:textId="77777777" w:rsidR="00CC5B55" w:rsidRPr="004A750B" w:rsidRDefault="00481FB7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datos de clientes.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AC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C5B55" w:rsidRPr="00C8691E" w14:paraId="3CAFB8B3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8AE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8AF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8B0" w14:textId="77777777" w:rsidR="00CC5B55" w:rsidRPr="004A750B" w:rsidRDefault="00CC5B55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B1" w14:textId="77777777" w:rsidR="00CC5B55" w:rsidRPr="004A750B" w:rsidRDefault="00481FB7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</w:t>
            </w:r>
            <w:proofErr w:type="gram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ordenes</w:t>
            </w:r>
            <w:proofErr w:type="gram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clientes.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B2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C5B55" w:rsidRPr="00C8691E" w14:paraId="3CAFB8B9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B4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B5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B6" w14:textId="77777777" w:rsidR="00CC5B55" w:rsidRPr="004A750B" w:rsidRDefault="00CC5B55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B7" w14:textId="77777777" w:rsidR="00CC5B55" w:rsidRPr="004A750B" w:rsidRDefault="00481FB7" w:rsidP="00481FB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Revisión de solvencia de cliente.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B8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C5B55" w:rsidRPr="00C8691E" w14:paraId="3CAFB8BF" w14:textId="77777777" w:rsidTr="004A750B">
        <w:trPr>
          <w:trHeight w:val="62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BA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BB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BC" w14:textId="77777777" w:rsidR="00CC5B55" w:rsidRPr="004A750B" w:rsidRDefault="00CC5B55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BD" w14:textId="77777777" w:rsidR="00CC5B55" w:rsidRPr="004A750B" w:rsidRDefault="00481FB7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Monitoreo de la orden.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BE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C5B55" w:rsidRPr="00C8691E" w14:paraId="3CAFB8C5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C0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C1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C2" w14:textId="77777777" w:rsidR="00CC5B55" w:rsidRPr="004A750B" w:rsidRDefault="00CC5B55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C3" w14:textId="77777777" w:rsidR="00CC5B55" w:rsidRPr="004A750B" w:rsidRDefault="00481FB7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Revisión de las </w:t>
            </w:r>
            <w:proofErr w:type="gram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ordenes</w:t>
            </w:r>
            <w:proofErr w:type="gram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entrada.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C4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C5B55" w:rsidRPr="00C8691E" w14:paraId="3CAFB8CB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8C6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8C7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8C8" w14:textId="77777777" w:rsidR="00CC5B55" w:rsidRPr="004A750B" w:rsidRDefault="00CC5B55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C9" w14:textId="77777777" w:rsidR="00CC5B55" w:rsidRPr="004A750B" w:rsidRDefault="00481FB7" w:rsidP="00481FB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Iniciación de la orden de producción.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CA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C5B55" w:rsidRPr="00C8691E" w14:paraId="3CAFB8D1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CC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CD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CE" w14:textId="77777777" w:rsidR="00CC5B55" w:rsidRPr="004A750B" w:rsidRDefault="00CC5B55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CF" w14:textId="77777777" w:rsidR="00CC5B55" w:rsidRPr="004A750B" w:rsidRDefault="00481FB7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Convertir la interacción de cliente.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D0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C5B55" w:rsidRPr="00C8691E" w14:paraId="3CAFB8D7" w14:textId="77777777" w:rsidTr="004A750B">
        <w:trPr>
          <w:trHeight w:val="115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D2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D3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D4" w14:textId="77777777" w:rsidR="00CC5B55" w:rsidRPr="004A750B" w:rsidRDefault="00CC5B55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D5" w14:textId="77777777" w:rsidR="00CC5B55" w:rsidRPr="004A750B" w:rsidRDefault="00481FB7" w:rsidP="00481FB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Considerar las capas de servicio, recurso, proveedor, socio.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D6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C5B55" w:rsidRPr="00C8691E" w14:paraId="3CAFB8DD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D8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D9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DA" w14:textId="77777777" w:rsidR="00CC5B55" w:rsidRPr="004A750B" w:rsidRDefault="00CC5B55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DB" w14:textId="77777777" w:rsidR="00CC5B55" w:rsidRPr="004A750B" w:rsidRDefault="00481FB7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Testeo de servicios y recursos.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DC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C5B55" w:rsidRPr="00C8691E" w14:paraId="3CAFB8E3" w14:textId="77777777" w:rsidTr="004A750B">
        <w:trPr>
          <w:trHeight w:val="121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DE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DF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E0" w14:textId="77777777" w:rsidR="00CC5B55" w:rsidRPr="004A750B" w:rsidRDefault="00CC5B55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E1" w14:textId="77777777" w:rsidR="00CC5B55" w:rsidRPr="004A750B" w:rsidRDefault="00481FB7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Activación de productos.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E2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C5B55" w:rsidRPr="00C8691E" w14:paraId="3CAFB8E9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E4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E5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E6" w14:textId="77777777" w:rsidR="00CC5B55" w:rsidRPr="004A750B" w:rsidRDefault="00CC5B55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E7" w14:textId="77777777" w:rsidR="00CC5B55" w:rsidRPr="004A750B" w:rsidRDefault="00481FB7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Disparador para iniciar recolección de datos para facturación.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E8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C5B55" w:rsidRPr="00C8691E" w14:paraId="3CAFB8EF" w14:textId="77777777" w:rsidTr="004A750B">
        <w:trPr>
          <w:trHeight w:val="142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EA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EB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EC" w14:textId="77777777" w:rsidR="00CC5B55" w:rsidRPr="004A750B" w:rsidRDefault="00CC5B55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ED" w14:textId="77777777" w:rsidR="00CC5B55" w:rsidRPr="004A750B" w:rsidRDefault="00481FB7" w:rsidP="00481FB7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Generar y proveer facturas.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EE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C5B55" w:rsidRPr="00C8691E" w14:paraId="3CAFB8F5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F0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F1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F2" w14:textId="77777777" w:rsidR="00CC5B55" w:rsidRPr="004A750B" w:rsidRDefault="00CC5B55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F3" w14:textId="77777777" w:rsidR="00CC5B55" w:rsidRPr="004A750B" w:rsidRDefault="00481FB7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Disparador para iniciar la operación en curso.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F4" w14:textId="77777777" w:rsidR="00CC5B55" w:rsidRPr="00C8691E" w:rsidRDefault="00CC5B55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C5B55" w:rsidRPr="00C8691E" w14:paraId="3CAFB8FB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F6" w14:textId="77777777" w:rsidR="00CC5B55" w:rsidRPr="00C8691E" w:rsidRDefault="00CC5B55" w:rsidP="002E6FDB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F7" w14:textId="77777777" w:rsidR="00CC5B55" w:rsidRPr="00C8691E" w:rsidRDefault="00CC5B55" w:rsidP="002E6FDB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F8" w14:textId="77777777" w:rsidR="00CC5B55" w:rsidRPr="004A750B" w:rsidRDefault="00CC5B55" w:rsidP="002E6FDB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F9" w14:textId="77777777" w:rsidR="00CC5B55" w:rsidRPr="004A750B" w:rsidRDefault="00481FB7" w:rsidP="002E6FDB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División de la orden.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8FA" w14:textId="77777777" w:rsidR="00CC5B55" w:rsidRPr="00C8691E" w:rsidRDefault="00CC5B55" w:rsidP="002E6FDB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481FB7" w:rsidRPr="00C8691E" w14:paraId="3CAFB901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8FC" w14:textId="77777777" w:rsidR="00481FB7" w:rsidRPr="00C8691E" w:rsidRDefault="00481FB7" w:rsidP="002E6FDB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8FD" w14:textId="77777777" w:rsidR="00481FB7" w:rsidRPr="00C8691E" w:rsidRDefault="00481FB7" w:rsidP="002E6FDB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8FE" w14:textId="77777777" w:rsidR="00481FB7" w:rsidRPr="004A750B" w:rsidRDefault="00481FB7" w:rsidP="002E6FDB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8FF" w14:textId="77777777" w:rsidR="00481FB7" w:rsidRPr="004A750B" w:rsidRDefault="00481FB7" w:rsidP="002E6FDB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Disparador para ejecutar ventas cruzadas y ventas tipo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00" w14:textId="77777777" w:rsidR="00481FB7" w:rsidRPr="00C8691E" w:rsidRDefault="00481FB7" w:rsidP="002E6FDB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14:paraId="3CAFB902" w14:textId="77777777" w:rsidR="002E6FDB" w:rsidRPr="004B79B6" w:rsidRDefault="002E6FDB"/>
    <w:tbl>
      <w:tblPr>
        <w:tblW w:w="9703" w:type="dxa"/>
        <w:tblInd w:w="55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="002E6FDB" w:rsidRPr="00C8691E" w14:paraId="3CAFB906" w14:textId="77777777" w:rsidTr="004A750B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903" w14:textId="77777777" w:rsidR="002E6FDB" w:rsidRPr="00C8691E" w:rsidRDefault="002E6FDB" w:rsidP="00600F7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904" w14:textId="77777777" w:rsidR="002E6FDB" w:rsidRPr="004A750B" w:rsidRDefault="002E6FDB" w:rsidP="002E6FDB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Realización desde el uso hasta el pago o cancelación.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905" w14:textId="77777777" w:rsidR="002E6FDB" w:rsidRPr="003C69A0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0A" w14:textId="77777777" w:rsidTr="004A750B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907" w14:textId="77777777" w:rsidR="002E6FDB" w:rsidRPr="00C8691E" w:rsidRDefault="002E6FDB" w:rsidP="00600F7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908" w14:textId="77777777" w:rsidR="002E6FDB" w:rsidRPr="004A750B" w:rsidRDefault="002E6FDB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909" w14:textId="77777777" w:rsidR="002E6FDB" w:rsidRPr="003C69A0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0D" w14:textId="77777777" w:rsidTr="004A750B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14:paraId="3CAFB90B" w14:textId="77777777" w:rsidR="002E6FDB" w:rsidRPr="003C69A0" w:rsidRDefault="002E6FDB" w:rsidP="00600F78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3C69A0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14:paraId="3CAFB90C" w14:textId="77777777" w:rsidR="002E6FDB" w:rsidRPr="003C69A0" w:rsidRDefault="002E6FDB" w:rsidP="00600F78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3C69A0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="002E6FDB" w:rsidRPr="00CC5B55" w14:paraId="3CAFB916" w14:textId="77777777" w:rsidTr="004A750B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14:paraId="3CAFB90E" w14:textId="77777777" w:rsidR="002E6FDB" w:rsidRPr="004A750B" w:rsidRDefault="002E6FDB" w:rsidP="002E6FDB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Listo para el servicio.</w:t>
            </w:r>
          </w:p>
          <w:p w14:paraId="3CAFB90F" w14:textId="77777777" w:rsidR="002E6FDB" w:rsidRPr="004A750B" w:rsidRDefault="002E6FDB" w:rsidP="002E6FDB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Uso del producto. </w:t>
            </w:r>
          </w:p>
          <w:p w14:paraId="3CAFB910" w14:textId="77777777" w:rsidR="002E6FDB" w:rsidRPr="004A750B" w:rsidRDefault="002E6FDB" w:rsidP="002E6FDB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Servicio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aministración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cliente.  </w:t>
            </w:r>
          </w:p>
        </w:tc>
        <w:tc>
          <w:tcPr>
            <w:tcW w:w="4790" w:type="dxa"/>
            <w:gridSpan w:val="3"/>
            <w:shd w:val="clear" w:color="auto" w:fill="auto"/>
          </w:tcPr>
          <w:p w14:paraId="3CAFB911" w14:textId="77777777" w:rsidR="002E6FDB" w:rsidRPr="004A750B" w:rsidRDefault="002E6FDB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Sesión cerrada. </w:t>
            </w:r>
          </w:p>
          <w:p w14:paraId="3CAFB912" w14:textId="77777777" w:rsidR="002E6FDB" w:rsidRPr="004A750B" w:rsidRDefault="002E6FDB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Factura. </w:t>
            </w:r>
          </w:p>
          <w:p w14:paraId="3CAFB913" w14:textId="77777777" w:rsidR="002E6FDB" w:rsidRPr="004A750B" w:rsidRDefault="002E6FDB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Reporte de datos de uso. </w:t>
            </w:r>
          </w:p>
          <w:p w14:paraId="3CAFB914" w14:textId="77777777" w:rsidR="002E6FDB" w:rsidRPr="004A750B" w:rsidRDefault="002E6FDB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Cambio de la administración del producto. </w:t>
            </w:r>
          </w:p>
          <w:p w14:paraId="3CAFB915" w14:textId="77777777" w:rsidR="002E6FDB" w:rsidRPr="004A750B" w:rsidRDefault="002E6FDB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Disparador para ventas de tipo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. </w:t>
            </w:r>
          </w:p>
        </w:tc>
      </w:tr>
      <w:tr w:rsidR="002E6FDB" w:rsidRPr="00C8691E" w14:paraId="3CAFB91B" w14:textId="77777777" w:rsidTr="004A750B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14:paraId="3CAFB917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Proceso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eTOM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14:paraId="3CAFB918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Proceso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eTOM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14:paraId="3CAFB919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14:paraId="3CAFB91A" w14:textId="77777777" w:rsidR="002E6FDB" w:rsidRPr="00C8691E" w:rsidRDefault="002E6FDB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="002E6FDB" w:rsidRPr="00C8691E" w14:paraId="3CAFB921" w14:textId="77777777" w:rsidTr="004A750B">
        <w:trPr>
          <w:trHeight w:val="177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91C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91D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91E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1F" w14:textId="77777777" w:rsidR="002E6FDB" w:rsidRPr="004A750B" w:rsidRDefault="002E6FDB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Uso del servicio por el cliente.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20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27" w14:textId="77777777" w:rsidTr="004A750B">
        <w:trPr>
          <w:trHeight w:val="11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922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923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924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25" w14:textId="77777777" w:rsidR="002E6FDB" w:rsidRPr="004A750B" w:rsidRDefault="002E6FDB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Recolección de uso de datos.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26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2D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928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929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92A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2B" w14:textId="77777777" w:rsidR="002E6FDB" w:rsidRPr="004A750B" w:rsidRDefault="002E6FDB" w:rsidP="002E6FDB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calidad de servicio / acuerdos de niveles de servicio.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2C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33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2E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2F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30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31" w14:textId="77777777" w:rsidR="002E6FDB" w:rsidRPr="004A750B" w:rsidRDefault="002E6FDB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Ejecutar auto servicio.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32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39" w14:textId="77777777" w:rsidTr="004A750B">
        <w:trPr>
          <w:trHeight w:val="62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34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35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36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37" w14:textId="77777777" w:rsidR="002E6FDB" w:rsidRPr="004A750B" w:rsidRDefault="002E6FDB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Ejecutar auto administración.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38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3F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3A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3B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3C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3D" w14:textId="77777777" w:rsidR="002E6FDB" w:rsidRPr="004A750B" w:rsidRDefault="002E6FDB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Analizar registros de uso.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3E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45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940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941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942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43" w14:textId="77777777" w:rsidR="002E6FDB" w:rsidRPr="004A750B" w:rsidRDefault="001E39F8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Mediar en los registros de uso.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44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4B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46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47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48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49" w14:textId="77777777" w:rsidR="002E6FDB" w:rsidRPr="004A750B" w:rsidRDefault="001E39F8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Tasar registros de uso.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4A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51" w14:textId="77777777" w:rsidTr="004A750B">
        <w:trPr>
          <w:trHeight w:val="115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4C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4D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4E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4F" w14:textId="77777777" w:rsidR="002E6FDB" w:rsidRPr="004A750B" w:rsidRDefault="001E39F8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Generar factura.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50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57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52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53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54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55" w14:textId="77777777" w:rsidR="002E6FDB" w:rsidRPr="004A750B" w:rsidRDefault="001E39F8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Proveer factura.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56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5D" w14:textId="77777777" w:rsidTr="004A750B">
        <w:trPr>
          <w:trHeight w:val="121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58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59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5A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5B" w14:textId="77777777" w:rsidR="002E6FDB" w:rsidRPr="004A750B" w:rsidRDefault="001E39F8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Disparador para ejecutar ventas cruzadas y ventas tipo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5C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63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5E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5F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60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61" w14:textId="77777777" w:rsidR="002E6FDB" w:rsidRPr="004A750B" w:rsidRDefault="001E39F8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Generar información sobre el cliente.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62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69" w14:textId="77777777" w:rsidTr="004A750B">
        <w:trPr>
          <w:trHeight w:val="142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64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65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66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67" w14:textId="77777777" w:rsidR="002E6FDB" w:rsidRPr="004A750B" w:rsidRDefault="001E39F8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Información de productos.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68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6F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6A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6B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6C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6D" w14:textId="77777777" w:rsidR="002E6FDB" w:rsidRPr="004A750B" w:rsidRDefault="001E39F8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Información de redes.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6E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75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70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71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72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73" w14:textId="77777777" w:rsidR="002E6FDB" w:rsidRPr="004A750B" w:rsidRDefault="001E39F8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Identificar actividades de marketing relevantes.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74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7B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76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77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78" w14:textId="77777777" w:rsidR="002E6FDB" w:rsidRPr="004A750B" w:rsidRDefault="002E6FDB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79" w14:textId="77777777" w:rsidR="002E6FDB" w:rsidRPr="004A750B" w:rsidRDefault="002E6FDB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7A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E6FDB" w:rsidRPr="00C8691E" w14:paraId="3CAFB981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7C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7D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7E" w14:textId="77777777" w:rsidR="002E6FDB" w:rsidRPr="004A750B" w:rsidRDefault="003C69A0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7F" w14:textId="77777777" w:rsidR="002E6FDB" w:rsidRPr="004A750B" w:rsidRDefault="002E6FDB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80" w14:textId="77777777" w:rsidR="002E6FDB" w:rsidRPr="00C8691E" w:rsidRDefault="002E6FDB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14:paraId="3CAFB982" w14:textId="77777777" w:rsidR="006A0E13" w:rsidRDefault="006A0E13">
      <w:pPr>
        <w:rPr>
          <w:rFonts w:ascii="Tahoma" w:hAnsi="Tahoma" w:cs="Tahoma"/>
          <w:b/>
          <w:color w:val="004990"/>
          <w:sz w:val="22"/>
          <w:szCs w:val="22"/>
        </w:rPr>
      </w:pPr>
    </w:p>
    <w:tbl>
      <w:tblPr>
        <w:tblW w:w="9703" w:type="dxa"/>
        <w:tblInd w:w="55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="006A0E13" w:rsidRPr="00C8691E" w14:paraId="3CAFB986" w14:textId="77777777" w:rsidTr="004A750B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983" w14:textId="77777777" w:rsidR="006A0E13" w:rsidRPr="00C8691E" w:rsidRDefault="006A0E13" w:rsidP="00600F7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984" w14:textId="77777777" w:rsidR="006A0E13" w:rsidRPr="004A750B" w:rsidRDefault="006A0E13" w:rsidP="006A0E13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Realización desde el requerimiento hasta el cambio.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985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8A" w14:textId="77777777" w:rsidTr="004A750B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987" w14:textId="77777777" w:rsidR="006A0E13" w:rsidRPr="00C8691E" w:rsidRDefault="006A0E13" w:rsidP="00600F7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988" w14:textId="77777777" w:rsidR="006A0E13" w:rsidRPr="004A750B" w:rsidRDefault="006A0E13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989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8D" w14:textId="77777777" w:rsidTr="004A750B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14:paraId="3CAFB98B" w14:textId="77777777" w:rsidR="006A0E13" w:rsidRPr="009A481E" w:rsidRDefault="006A0E13" w:rsidP="00600F78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14:paraId="3CAFB98C" w14:textId="77777777" w:rsidR="006A0E13" w:rsidRPr="009A481E" w:rsidRDefault="006A0E13" w:rsidP="00600F78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="006A0E13" w:rsidRPr="00CC5B55" w14:paraId="3CAFB999" w14:textId="77777777" w:rsidTr="004A750B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14:paraId="3CAFB98E" w14:textId="77777777" w:rsidR="006A0E13" w:rsidRPr="004A750B" w:rsidRDefault="006A0E13" w:rsidP="00600F78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Solicitud de cambio.</w:t>
            </w:r>
          </w:p>
          <w:p w14:paraId="3CAFB98F" w14:textId="77777777" w:rsidR="006A0E13" w:rsidRPr="004A750B" w:rsidRDefault="006A0E13" w:rsidP="00600F78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Contrato.</w:t>
            </w:r>
          </w:p>
          <w:p w14:paraId="3CAFB990" w14:textId="77777777" w:rsidR="006A0E13" w:rsidRPr="004A750B" w:rsidRDefault="006A0E13" w:rsidP="006A0E13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Información de inventario. </w:t>
            </w:r>
          </w:p>
          <w:p w14:paraId="3CAFB991" w14:textId="77777777" w:rsidR="006A0E13" w:rsidRPr="004A750B" w:rsidRDefault="006A0E13" w:rsidP="006A0E13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Datos de cliente. </w:t>
            </w:r>
          </w:p>
          <w:p w14:paraId="3CAFB992" w14:textId="77777777" w:rsidR="006A0E13" w:rsidRPr="004A750B" w:rsidRDefault="006A0E13" w:rsidP="006A0E13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Elementos de producto, sus relaciones y restricciones. </w:t>
            </w:r>
          </w:p>
          <w:p w14:paraId="3CAFB993" w14:textId="77777777" w:rsidR="006A0E13" w:rsidRPr="004A750B" w:rsidRDefault="006A0E13" w:rsidP="006A0E13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Proveedores, distribuidores, subcontratistas, etc. (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SLAs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).  </w:t>
            </w:r>
          </w:p>
        </w:tc>
        <w:tc>
          <w:tcPr>
            <w:tcW w:w="4790" w:type="dxa"/>
            <w:gridSpan w:val="3"/>
            <w:shd w:val="clear" w:color="auto" w:fill="auto"/>
          </w:tcPr>
          <w:p w14:paraId="3CAFB994" w14:textId="77777777" w:rsidR="006A0E13" w:rsidRPr="004A750B" w:rsidRDefault="006A0E13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Factura. </w:t>
            </w:r>
          </w:p>
          <w:p w14:paraId="3CAFB995" w14:textId="77777777" w:rsidR="006A0E13" w:rsidRPr="004A750B" w:rsidRDefault="006A0E13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Listo para confirmación de servicios. </w:t>
            </w:r>
          </w:p>
          <w:p w14:paraId="3CAFB996" w14:textId="77777777" w:rsidR="006A0E13" w:rsidRPr="004A750B" w:rsidRDefault="006A0E13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Información de cambio. </w:t>
            </w:r>
          </w:p>
          <w:p w14:paraId="3CAFB997" w14:textId="77777777" w:rsidR="006A0E13" w:rsidRPr="004A750B" w:rsidRDefault="006A0E13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Hardware, firmware, software. </w:t>
            </w:r>
          </w:p>
          <w:p w14:paraId="3CAFB998" w14:textId="77777777" w:rsidR="006A0E13" w:rsidRPr="004A750B" w:rsidRDefault="006A0E13" w:rsidP="006A0E13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Disparador para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. </w:t>
            </w:r>
          </w:p>
        </w:tc>
      </w:tr>
      <w:tr w:rsidR="006A0E13" w:rsidRPr="00C8691E" w14:paraId="3CAFB99E" w14:textId="77777777" w:rsidTr="004A750B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14:paraId="3CAFB99A" w14:textId="77777777" w:rsidR="006A0E13" w:rsidRPr="00C8691E" w:rsidRDefault="006A0E13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14:paraId="3CAFB99B" w14:textId="77777777" w:rsidR="006A0E13" w:rsidRPr="00C8691E" w:rsidRDefault="006A0E13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14:paraId="3CAFB99C" w14:textId="77777777" w:rsidR="006A0E13" w:rsidRPr="00C8691E" w:rsidRDefault="006A0E13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14:paraId="3CAFB99D" w14:textId="77777777" w:rsidR="006A0E13" w:rsidRPr="00C8691E" w:rsidRDefault="006A0E13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="006A0E13" w:rsidRPr="00C8691E" w14:paraId="3CAFB9A4" w14:textId="77777777" w:rsidTr="004A750B">
        <w:trPr>
          <w:trHeight w:val="177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99F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9A0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9A1" w14:textId="77777777" w:rsidR="006A0E13" w:rsidRPr="004A750B" w:rsidRDefault="006A0E1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A2" w14:textId="77777777" w:rsidR="006A0E13" w:rsidRPr="004A750B" w:rsidRDefault="006A0E13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contratos de clientes.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A3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AA" w14:textId="77777777" w:rsidTr="004A750B">
        <w:trPr>
          <w:trHeight w:val="11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9A5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9A6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9A7" w14:textId="77777777" w:rsidR="006A0E13" w:rsidRPr="004A750B" w:rsidRDefault="006A0E1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A8" w14:textId="77777777" w:rsidR="006A0E13" w:rsidRPr="004A750B" w:rsidRDefault="006A0E13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datos de clientes.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A9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B0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9AB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9AC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9AD" w14:textId="77777777" w:rsidR="006A0E13" w:rsidRPr="004A750B" w:rsidRDefault="006A0E1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AE" w14:textId="77777777" w:rsidR="006A0E13" w:rsidRPr="004A750B" w:rsidRDefault="006A0E13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Monitoreo de </w:t>
            </w:r>
            <w:proofErr w:type="spellStart"/>
            <w:proofErr w:type="gram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ordenes</w:t>
            </w:r>
            <w:proofErr w:type="spellEnd"/>
            <w:proofErr w:type="gram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AF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B6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B1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B2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B3" w14:textId="77777777" w:rsidR="006A0E13" w:rsidRPr="004A750B" w:rsidRDefault="006A0E1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B4" w14:textId="77777777" w:rsidR="006A0E13" w:rsidRPr="004A750B" w:rsidRDefault="006A0E13" w:rsidP="006A0E13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Revisar las entradas de </w:t>
            </w:r>
            <w:proofErr w:type="spellStart"/>
            <w:proofErr w:type="gramStart"/>
            <w:r w:rsidR="003C74E3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ordenes</w:t>
            </w:r>
            <w:proofErr w:type="spellEnd"/>
            <w:proofErr w:type="gramEnd"/>
            <w:r w:rsidR="003C74E3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B5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BC" w14:textId="77777777" w:rsidTr="004A750B">
        <w:trPr>
          <w:trHeight w:val="62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B7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B8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B9" w14:textId="77777777" w:rsidR="006A0E13" w:rsidRPr="004A750B" w:rsidRDefault="006A0E1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BA" w14:textId="77777777" w:rsidR="006A0E13" w:rsidRPr="004A750B" w:rsidRDefault="003C74E3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Iniciación de la orden de producción.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BB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C2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BD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BE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BF" w14:textId="77777777" w:rsidR="006A0E13" w:rsidRPr="004A750B" w:rsidRDefault="006A0E1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C0" w14:textId="77777777" w:rsidR="006A0E13" w:rsidRPr="004A750B" w:rsidRDefault="003C74E3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Iniciación de la orden de terminación.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C1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C8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9C3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9C4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9C5" w14:textId="77777777" w:rsidR="006A0E13" w:rsidRPr="004A750B" w:rsidRDefault="006A0E1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C6" w14:textId="77777777" w:rsidR="006A0E13" w:rsidRPr="004A750B" w:rsidRDefault="003C74E3" w:rsidP="003C74E3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Convertir las interacciones de clientes.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C7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CE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C9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CA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CB" w14:textId="77777777" w:rsidR="006A0E13" w:rsidRPr="004A750B" w:rsidRDefault="006A0E1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CC" w14:textId="77777777" w:rsidR="006A0E13" w:rsidRPr="004A750B" w:rsidRDefault="003C74E3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Considerar las capas servicio / recurso / proveedor / socio.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CD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D4" w14:textId="77777777" w:rsidTr="004A750B">
        <w:trPr>
          <w:trHeight w:val="115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CF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D0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D1" w14:textId="77777777" w:rsidR="006A0E13" w:rsidRPr="004A750B" w:rsidRDefault="006A0E1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D2" w14:textId="77777777" w:rsidR="006A0E13" w:rsidRPr="004A750B" w:rsidRDefault="003C74E3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Testeo de servicios y recursos.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D3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DA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D5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D6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D7" w14:textId="77777777" w:rsidR="006A0E13" w:rsidRPr="004A750B" w:rsidRDefault="006A0E1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D8" w14:textId="77777777" w:rsidR="006A0E13" w:rsidRPr="004A750B" w:rsidRDefault="003C74E3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Activación de productos.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D9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E0" w14:textId="77777777" w:rsidTr="004A750B">
        <w:trPr>
          <w:trHeight w:val="121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DB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DC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DD" w14:textId="77777777" w:rsidR="006A0E13" w:rsidRPr="004A750B" w:rsidRDefault="006A0E1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DE" w14:textId="77777777" w:rsidR="006A0E13" w:rsidRPr="004A750B" w:rsidRDefault="003C74E3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Disparador para iniciar la colección de datos para facturación.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DF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E6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E1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E2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E3" w14:textId="77777777" w:rsidR="006A0E13" w:rsidRPr="004A750B" w:rsidRDefault="006A0E1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E4" w14:textId="77777777" w:rsidR="006A0E13" w:rsidRPr="004A750B" w:rsidRDefault="003C74E3" w:rsidP="003C74E3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Generar y proveer facturas.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E5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EC" w14:textId="77777777" w:rsidTr="004A750B">
        <w:trPr>
          <w:trHeight w:val="142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E7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E8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E9" w14:textId="77777777" w:rsidR="006A0E13" w:rsidRPr="004A750B" w:rsidRDefault="006A0E1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EA" w14:textId="77777777" w:rsidR="006A0E13" w:rsidRPr="004A750B" w:rsidRDefault="003C74E3" w:rsidP="003C74E3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Disparar operaciones en curso.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EB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F2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ED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EE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EF" w14:textId="77777777" w:rsidR="006A0E13" w:rsidRPr="004A750B" w:rsidRDefault="006A0E1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F0" w14:textId="77777777" w:rsidR="006A0E13" w:rsidRPr="004A750B" w:rsidRDefault="003C74E3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Inicio del retiro.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F1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F8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F3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F4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F5" w14:textId="77777777" w:rsidR="006A0E13" w:rsidRPr="004A750B" w:rsidRDefault="006A0E1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F6" w14:textId="77777777" w:rsidR="006A0E13" w:rsidRPr="004A750B" w:rsidRDefault="003C74E3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Inicio de la actualización de parámetros.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F7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9FE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F9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9FA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9FB" w14:textId="77777777" w:rsidR="006A0E13" w:rsidRPr="004A750B" w:rsidRDefault="006A0E1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9FC" w14:textId="77777777" w:rsidR="006A0E13" w:rsidRPr="004A750B" w:rsidRDefault="003C74E3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División de la orden.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9FD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6A0E13" w:rsidRPr="00C8691E" w14:paraId="3CAFBA04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9FF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00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01" w14:textId="77777777" w:rsidR="006A0E13" w:rsidRPr="004A750B" w:rsidRDefault="003C74E3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02" w14:textId="77777777" w:rsidR="006A0E13" w:rsidRPr="004A750B" w:rsidRDefault="003C74E3" w:rsidP="003C74E3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Disparador para ejecutar actividades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03" w14:textId="77777777" w:rsidR="006A0E13" w:rsidRPr="00C8691E" w:rsidRDefault="006A0E13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14:paraId="3CAFBA05" w14:textId="77777777" w:rsidR="006A0E13" w:rsidRPr="004B79B6" w:rsidRDefault="006A0E13"/>
    <w:tbl>
      <w:tblPr>
        <w:tblW w:w="9703" w:type="dxa"/>
        <w:tblInd w:w="55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="00F17599" w:rsidRPr="00C8691E" w14:paraId="3CAFBA09" w14:textId="77777777" w:rsidTr="004A750B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A06" w14:textId="77777777" w:rsidR="00F17599" w:rsidRPr="00C8691E" w:rsidRDefault="00F17599" w:rsidP="00600F7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lastRenderedPageBreak/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A07" w14:textId="77777777" w:rsidR="00F17599" w:rsidRPr="004A750B" w:rsidRDefault="00F17599" w:rsidP="00F17599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Realización desde la terminación hasta la confirmación.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A08" w14:textId="77777777" w:rsidR="00F17599" w:rsidRPr="00C8691E" w:rsidRDefault="00F17599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0D" w14:textId="77777777" w:rsidTr="004A750B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A0A" w14:textId="77777777" w:rsidR="00F17599" w:rsidRPr="00C8691E" w:rsidRDefault="00F17599" w:rsidP="00600F7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A0B" w14:textId="77777777" w:rsidR="00F17599" w:rsidRPr="004A750B" w:rsidRDefault="00F17599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A0C" w14:textId="77777777" w:rsidR="00F17599" w:rsidRPr="00C8691E" w:rsidRDefault="00F17599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10" w14:textId="77777777" w:rsidTr="004A750B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14:paraId="3CAFBA0E" w14:textId="77777777" w:rsidR="00F17599" w:rsidRPr="009A481E" w:rsidRDefault="00F17599" w:rsidP="00600F78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14:paraId="3CAFBA0F" w14:textId="77777777" w:rsidR="00F17599" w:rsidRPr="009A481E" w:rsidRDefault="00F17599" w:rsidP="00600F78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="00F17599" w:rsidRPr="00CC5B55" w14:paraId="3CAFBA1A" w14:textId="77777777" w:rsidTr="004A750B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14:paraId="3CAFBA11" w14:textId="77777777" w:rsidR="00F17599" w:rsidRPr="004A750B" w:rsidRDefault="00F17599" w:rsidP="00600F78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 </w:t>
            </w:r>
            <w:r w:rsidR="00A75AF5"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Solicitud de terminación del cliente. </w:t>
            </w:r>
          </w:p>
          <w:p w14:paraId="3CAFBA12" w14:textId="77777777" w:rsidR="00A75AF5" w:rsidRPr="004A750B" w:rsidRDefault="00A75AF5" w:rsidP="00600F78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Contrato. </w:t>
            </w:r>
          </w:p>
          <w:p w14:paraId="3CAFBA13" w14:textId="77777777" w:rsidR="00A75AF5" w:rsidRPr="004A750B" w:rsidRDefault="00A75AF5" w:rsidP="00600F78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Información de inventario. </w:t>
            </w:r>
          </w:p>
          <w:p w14:paraId="3CAFBA14" w14:textId="77777777" w:rsidR="00A75AF5" w:rsidRPr="004A750B" w:rsidRDefault="00A75AF5" w:rsidP="00600F78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Datos de cliente. </w:t>
            </w:r>
          </w:p>
          <w:p w14:paraId="3CAFBA15" w14:textId="77777777" w:rsidR="00A75AF5" w:rsidRPr="004A750B" w:rsidRDefault="00A75AF5" w:rsidP="003C69A0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Proveedores, distribuidores, subcontratistas, etc. (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SLAs</w:t>
            </w:r>
            <w:proofErr w:type="spellEnd"/>
          </w:p>
        </w:tc>
        <w:tc>
          <w:tcPr>
            <w:tcW w:w="4790" w:type="dxa"/>
            <w:gridSpan w:val="3"/>
            <w:shd w:val="clear" w:color="auto" w:fill="auto"/>
          </w:tcPr>
          <w:p w14:paraId="3CAFBA16" w14:textId="77777777" w:rsidR="00F17599" w:rsidRPr="004A750B" w:rsidRDefault="00A75AF5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Factura final. </w:t>
            </w:r>
          </w:p>
          <w:p w14:paraId="3CAFBA17" w14:textId="77777777" w:rsidR="00A75AF5" w:rsidRPr="004A750B" w:rsidRDefault="00A75AF5" w:rsidP="00A75AF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Confirmación de la solicitud de terminación.</w:t>
            </w:r>
          </w:p>
          <w:p w14:paraId="3CAFBA18" w14:textId="77777777" w:rsidR="00A75AF5" w:rsidRPr="004A750B" w:rsidRDefault="00A75AF5" w:rsidP="00A75AF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Recobrar (al cliente). </w:t>
            </w:r>
          </w:p>
          <w:p w14:paraId="3CAFBA19" w14:textId="77777777" w:rsidR="00A75AF5" w:rsidRPr="004A750B" w:rsidRDefault="00A75AF5" w:rsidP="00A75AF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Disparador para ejecutar actividades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.</w:t>
            </w:r>
          </w:p>
        </w:tc>
      </w:tr>
      <w:tr w:rsidR="00F17599" w:rsidRPr="00C8691E" w14:paraId="3CAFBA1F" w14:textId="77777777" w:rsidTr="004A750B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14:paraId="3CAFBA1B" w14:textId="77777777" w:rsidR="00F17599" w:rsidRPr="00C8691E" w:rsidRDefault="00F17599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14:paraId="3CAFBA1C" w14:textId="77777777" w:rsidR="00F17599" w:rsidRPr="00C8691E" w:rsidRDefault="00F17599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14:paraId="3CAFBA1D" w14:textId="77777777" w:rsidR="00F17599" w:rsidRPr="00C8691E" w:rsidRDefault="00F17599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14:paraId="3CAFBA1E" w14:textId="77777777" w:rsidR="00F17599" w:rsidRPr="00C8691E" w:rsidRDefault="00F17599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="00F17599" w:rsidRPr="00C8691E" w14:paraId="3CAFBA25" w14:textId="77777777" w:rsidTr="004A750B">
        <w:trPr>
          <w:trHeight w:val="177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A20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A21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A22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23" w14:textId="77777777" w:rsidR="00F17599" w:rsidRPr="004A750B" w:rsidRDefault="00C1440E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contratos de cliente.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24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2B" w14:textId="77777777" w:rsidTr="004A750B">
        <w:trPr>
          <w:trHeight w:val="11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A26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A27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A28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29" w14:textId="77777777" w:rsidR="00F17599" w:rsidRPr="004A750B" w:rsidRDefault="00C1440E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datos de cliente.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2A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31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A2C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A2D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A2E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2F" w14:textId="77777777" w:rsidR="00F17599" w:rsidRPr="004A750B" w:rsidRDefault="00C1440E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Monitoreo de la orden.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30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37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32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33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34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35" w14:textId="77777777" w:rsidR="00F17599" w:rsidRPr="004A750B" w:rsidRDefault="00C1440E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Revisión de la entrada de </w:t>
            </w:r>
            <w:proofErr w:type="spellStart"/>
            <w:proofErr w:type="gram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ordenes</w:t>
            </w:r>
            <w:proofErr w:type="spellEnd"/>
            <w:proofErr w:type="gram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36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3D" w14:textId="77777777" w:rsidTr="004A750B">
        <w:trPr>
          <w:trHeight w:val="62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38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39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3A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3B" w14:textId="77777777" w:rsidR="00F17599" w:rsidRPr="004A750B" w:rsidRDefault="00C1440E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Iniciación de la terminación de la orden.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3C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43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3E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3F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40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41" w14:textId="77777777" w:rsidR="00F17599" w:rsidRPr="004A750B" w:rsidRDefault="00C1440E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Convertir la interacción del cliente.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42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49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A44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A45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A46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47" w14:textId="77777777" w:rsidR="00F17599" w:rsidRPr="004A750B" w:rsidRDefault="00C1440E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Considerar las capas servicio / recurso / proveedor / socio.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48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4F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4A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4B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4C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4D" w14:textId="77777777" w:rsidR="00F17599" w:rsidRPr="004A750B" w:rsidRDefault="00C1440E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Generar factura final.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4E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55" w14:textId="77777777" w:rsidTr="004A750B">
        <w:trPr>
          <w:trHeight w:val="115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50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51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52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53" w14:textId="77777777" w:rsidR="00F17599" w:rsidRPr="004A750B" w:rsidRDefault="00C1440E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Proveer la factura final.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54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5B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56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57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58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59" w14:textId="77777777" w:rsidR="00F17599" w:rsidRPr="004A750B" w:rsidRDefault="00C1440E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Iniciar desconexión.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5A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61" w14:textId="77777777" w:rsidTr="004A750B">
        <w:trPr>
          <w:trHeight w:val="121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5C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5D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5E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5F" w14:textId="77777777" w:rsidR="00F17599" w:rsidRPr="004A750B" w:rsidRDefault="00C1440E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Inicio del retiro.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60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67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62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63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64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65" w14:textId="77777777" w:rsidR="00F17599" w:rsidRPr="004A750B" w:rsidRDefault="00C1440E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Iniciar re-captura (del cliente).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66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6D" w14:textId="77777777" w:rsidTr="004A750B">
        <w:trPr>
          <w:trHeight w:val="142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68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69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6A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6B" w14:textId="77777777" w:rsidR="00F17599" w:rsidRPr="004A750B" w:rsidRDefault="00C1440E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Disparador para ejecutar actividades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6C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73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6E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6F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70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71" w14:textId="77777777" w:rsidR="00F17599" w:rsidRPr="004A750B" w:rsidRDefault="00F17599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72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79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74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75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76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77" w14:textId="77777777" w:rsidR="00F17599" w:rsidRPr="004A750B" w:rsidRDefault="00F17599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78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7F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7A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7B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7C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7D" w14:textId="77777777" w:rsidR="00F17599" w:rsidRPr="004A750B" w:rsidRDefault="00F17599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7E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F17599" w:rsidRPr="00C8691E" w14:paraId="3CAFBA85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80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81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82" w14:textId="77777777" w:rsidR="00F17599" w:rsidRPr="004A750B" w:rsidRDefault="00F17599" w:rsidP="00C1440E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83" w14:textId="77777777" w:rsidR="00F17599" w:rsidRPr="004A750B" w:rsidRDefault="00F17599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84" w14:textId="77777777" w:rsidR="00F17599" w:rsidRPr="00C8691E" w:rsidRDefault="00F17599" w:rsidP="00C1440E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14:paraId="3CAFBA86" w14:textId="77777777" w:rsidR="00C1440E" w:rsidRDefault="00C1440E">
      <w:pPr>
        <w:rPr>
          <w:rFonts w:ascii="Tahoma" w:hAnsi="Tahoma" w:cs="Tahoma"/>
          <w:b/>
          <w:color w:val="004990"/>
          <w:sz w:val="22"/>
          <w:szCs w:val="22"/>
        </w:rPr>
      </w:pPr>
    </w:p>
    <w:tbl>
      <w:tblPr>
        <w:tblW w:w="9703" w:type="dxa"/>
        <w:tblInd w:w="55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="00C1440E" w:rsidRPr="00C8691E" w14:paraId="3CAFBA8A" w14:textId="77777777" w:rsidTr="004A750B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A87" w14:textId="77777777" w:rsidR="00C1440E" w:rsidRPr="00C8691E" w:rsidRDefault="00C1440E" w:rsidP="00600F7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A88" w14:textId="77777777" w:rsidR="00C1440E" w:rsidRPr="004A750B" w:rsidRDefault="00C1440E" w:rsidP="00C1440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Realización desde el problema hasta la solución.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A89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1440E" w:rsidRPr="00C8691E" w14:paraId="3CAFBA8E" w14:textId="77777777" w:rsidTr="004A750B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A8B" w14:textId="77777777" w:rsidR="00C1440E" w:rsidRPr="00C8691E" w:rsidRDefault="00C1440E" w:rsidP="00600F7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A8C" w14:textId="77777777" w:rsidR="00C1440E" w:rsidRPr="004A750B" w:rsidRDefault="00C1440E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A8D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1440E" w:rsidRPr="00C8691E" w14:paraId="3CAFBA91" w14:textId="77777777" w:rsidTr="004A750B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14:paraId="3CAFBA8F" w14:textId="77777777" w:rsidR="00C1440E" w:rsidRPr="004A750B" w:rsidRDefault="00C1440E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14:paraId="3CAFBA90" w14:textId="77777777" w:rsidR="00C1440E" w:rsidRPr="004A750B" w:rsidRDefault="00C1440E" w:rsidP="00600F78">
            <w:pPr>
              <w:jc w:val="center"/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Salidas</w:t>
            </w:r>
          </w:p>
        </w:tc>
      </w:tr>
      <w:tr w:rsidR="00C1440E" w:rsidRPr="00CC5B55" w14:paraId="3CAFBA9B" w14:textId="77777777" w:rsidTr="004A750B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14:paraId="3CAFBA92" w14:textId="77777777" w:rsidR="00C1440E" w:rsidRPr="004A750B" w:rsidRDefault="00C1440E" w:rsidP="00600F78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Problema de cliente (por ejemplo, incidente de cliente)</w:t>
            </w:r>
          </w:p>
          <w:p w14:paraId="3CAFBA93" w14:textId="77777777" w:rsidR="00C1440E" w:rsidRPr="004A750B" w:rsidRDefault="00C1440E" w:rsidP="00C1440E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Monitoreo de calidad de servicio. </w:t>
            </w:r>
          </w:p>
          <w:p w14:paraId="3CAFBA94" w14:textId="77777777" w:rsidR="00C1440E" w:rsidRPr="004A750B" w:rsidRDefault="00C1440E" w:rsidP="00600F78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Filosofia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 </w:t>
            </w:r>
            <w:r w:rsidR="00600F78"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de retención de cliente. </w:t>
            </w:r>
          </w:p>
        </w:tc>
        <w:tc>
          <w:tcPr>
            <w:tcW w:w="4790" w:type="dxa"/>
            <w:gridSpan w:val="3"/>
            <w:shd w:val="clear" w:color="auto" w:fill="auto"/>
          </w:tcPr>
          <w:p w14:paraId="3CAFBA95" w14:textId="77777777" w:rsidR="00C1440E" w:rsidRPr="004A750B" w:rsidRDefault="00600F78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Problema resuelto (por ejemplo, incidente de cliente)</w:t>
            </w:r>
            <w:r w:rsidR="00C1440E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.</w:t>
            </w:r>
          </w:p>
          <w:p w14:paraId="3CAFBA96" w14:textId="77777777" w:rsidR="00600F78" w:rsidRPr="004A750B" w:rsidRDefault="00600F78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Registro de satisfacción del cliente. </w:t>
            </w:r>
          </w:p>
          <w:p w14:paraId="3CAFBA97" w14:textId="77777777" w:rsidR="00600F78" w:rsidRPr="004A750B" w:rsidRDefault="00600F78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Nota de crédito o factura (si aplica). </w:t>
            </w:r>
          </w:p>
          <w:p w14:paraId="3CAFBA98" w14:textId="77777777" w:rsidR="00600F78" w:rsidRPr="004A750B" w:rsidRDefault="00600F78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Identificación de potencial de mejora (si aplica).</w:t>
            </w:r>
          </w:p>
          <w:p w14:paraId="3CAFBA99" w14:textId="77777777" w:rsidR="00600F78" w:rsidRPr="004A750B" w:rsidRDefault="00600F78" w:rsidP="00600F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Disparador para ejecutar actividades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</w:t>
            </w:r>
          </w:p>
          <w:p w14:paraId="3CAFBA9A" w14:textId="77777777" w:rsidR="00600F78" w:rsidRPr="004A750B" w:rsidRDefault="00600F78" w:rsidP="00600F78">
            <w:pPr>
              <w:pStyle w:val="Prrafodelista"/>
              <w:ind w:left="214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</w:p>
        </w:tc>
      </w:tr>
      <w:tr w:rsidR="00C1440E" w:rsidRPr="00C8691E" w14:paraId="3CAFBAA0" w14:textId="77777777" w:rsidTr="004A750B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14:paraId="3CAFBA9C" w14:textId="77777777" w:rsidR="00C1440E" w:rsidRPr="00C8691E" w:rsidRDefault="00C1440E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14:paraId="3CAFBA9D" w14:textId="77777777" w:rsidR="00C1440E" w:rsidRPr="00C8691E" w:rsidRDefault="00C1440E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14:paraId="3CAFBA9E" w14:textId="77777777" w:rsidR="00C1440E" w:rsidRPr="00C8691E" w:rsidRDefault="00C1440E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14:paraId="3CAFBA9F" w14:textId="77777777" w:rsidR="00C1440E" w:rsidRPr="00C8691E" w:rsidRDefault="00C1440E" w:rsidP="00600F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="00C1440E" w:rsidRPr="00C8691E" w14:paraId="3CAFBAA6" w14:textId="77777777" w:rsidTr="004A750B">
        <w:trPr>
          <w:trHeight w:val="177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AA1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AA2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AA3" w14:textId="77777777" w:rsidR="00C1440E" w:rsidRPr="004A750B" w:rsidRDefault="00C1440E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A4" w14:textId="77777777" w:rsidR="00C1440E" w:rsidRPr="004A750B" w:rsidRDefault="00600F78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problemas (por ejemplo, incidente de cliente).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A5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1440E" w:rsidRPr="00C8691E" w14:paraId="3CAFBAAC" w14:textId="77777777" w:rsidTr="004A750B">
        <w:trPr>
          <w:trHeight w:val="11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AA7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AA8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AA9" w14:textId="77777777" w:rsidR="00C1440E" w:rsidRPr="004A750B" w:rsidRDefault="00C1440E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AA" w14:textId="77777777" w:rsidR="00C1440E" w:rsidRPr="004A750B" w:rsidRDefault="00600F78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retención de cliente y lealtad.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AB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1440E" w:rsidRPr="00C8691E" w14:paraId="3CAFBAB2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AAD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AAE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AAF" w14:textId="77777777" w:rsidR="00C1440E" w:rsidRPr="004A750B" w:rsidRDefault="00C1440E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B0" w14:textId="77777777" w:rsidR="00C1440E" w:rsidRPr="004A750B" w:rsidRDefault="00600F78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Recibir problemas (por ejemplo, incidente de cliente).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B1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1440E" w:rsidRPr="00C8691E" w14:paraId="3CAFBAB8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B3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B4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B5" w14:textId="77777777" w:rsidR="00C1440E" w:rsidRPr="004A750B" w:rsidRDefault="00C1440E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B6" w14:textId="77777777" w:rsidR="00C1440E" w:rsidRPr="004A750B" w:rsidRDefault="00600F78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Calificar el problema.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B7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1440E" w:rsidRPr="00C8691E" w14:paraId="3CAFBABE" w14:textId="77777777" w:rsidTr="004A750B">
        <w:trPr>
          <w:trHeight w:val="62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B9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BA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BB" w14:textId="77777777" w:rsidR="00C1440E" w:rsidRPr="004A750B" w:rsidRDefault="00C1440E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BC" w14:textId="77777777" w:rsidR="00C1440E" w:rsidRPr="004A750B" w:rsidRDefault="00AD77FF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el problema.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BD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1440E" w:rsidRPr="00C8691E" w14:paraId="3CAFBAC4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BF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C0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C1" w14:textId="77777777" w:rsidR="00C1440E" w:rsidRPr="004A750B" w:rsidRDefault="00C1440E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C2" w14:textId="77777777" w:rsidR="00C1440E" w:rsidRPr="004A750B" w:rsidRDefault="00AD77FF" w:rsidP="00AD77FF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Hacer seguimiento y monitoreo al problema.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C3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1440E" w:rsidRPr="00C8691E" w14:paraId="3CAFBACA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AC5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AC6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AC7" w14:textId="77777777" w:rsidR="00C1440E" w:rsidRPr="004A750B" w:rsidRDefault="00C1440E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C8" w14:textId="77777777" w:rsidR="00C1440E" w:rsidRPr="004A750B" w:rsidRDefault="00AD77FF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Manejo de tickets.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C9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1440E" w:rsidRPr="00C8691E" w14:paraId="3CAFBAD0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CB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CC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CD" w14:textId="77777777" w:rsidR="00C1440E" w:rsidRPr="004A750B" w:rsidRDefault="00C1440E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CE" w14:textId="77777777" w:rsidR="00C1440E" w:rsidRPr="004A750B" w:rsidRDefault="00AD77FF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Disparador para ejecutar actividades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CF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1440E" w:rsidRPr="00C8691E" w14:paraId="3CAFBAD6" w14:textId="77777777" w:rsidTr="004A750B">
        <w:trPr>
          <w:trHeight w:val="115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D1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D2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D3" w14:textId="77777777" w:rsidR="00C1440E" w:rsidRPr="004A750B" w:rsidRDefault="00C1440E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D4" w14:textId="77777777" w:rsidR="00C1440E" w:rsidRPr="004A750B" w:rsidRDefault="00C1440E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D5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1440E" w:rsidRPr="00C8691E" w14:paraId="3CAFBADC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D7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D8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D9" w14:textId="77777777" w:rsidR="00C1440E" w:rsidRPr="004A750B" w:rsidRDefault="00C1440E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DA" w14:textId="77777777" w:rsidR="00C1440E" w:rsidRPr="004A750B" w:rsidRDefault="00C1440E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DB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1440E" w:rsidRPr="00C8691E" w14:paraId="3CAFBAE2" w14:textId="77777777" w:rsidTr="004A750B">
        <w:trPr>
          <w:trHeight w:val="121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ADD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ADE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ADF" w14:textId="77777777" w:rsidR="00C1440E" w:rsidRPr="004A750B" w:rsidRDefault="00C1440E" w:rsidP="00600F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AE0" w14:textId="77777777" w:rsidR="00C1440E" w:rsidRPr="004A750B" w:rsidRDefault="00C1440E" w:rsidP="00600F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AE1" w14:textId="77777777" w:rsidR="00C1440E" w:rsidRPr="00C8691E" w:rsidRDefault="00C1440E" w:rsidP="00600F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14:paraId="3CAFBAE3" w14:textId="77777777" w:rsidR="00C1440E" w:rsidRDefault="00C1440E">
      <w:pPr>
        <w:rPr>
          <w:rFonts w:ascii="Tahoma" w:hAnsi="Tahoma" w:cs="Tahoma"/>
          <w:b/>
          <w:color w:val="004990"/>
          <w:sz w:val="22"/>
          <w:szCs w:val="22"/>
        </w:rPr>
      </w:pPr>
    </w:p>
    <w:p w14:paraId="3CAFBAE4" w14:textId="77777777" w:rsidR="006035F5" w:rsidRDefault="006035F5">
      <w:pPr>
        <w:rPr>
          <w:rFonts w:ascii="Tahoma" w:hAnsi="Tahoma" w:cs="Tahoma"/>
          <w:b/>
          <w:color w:val="004990"/>
          <w:sz w:val="22"/>
          <w:szCs w:val="22"/>
        </w:rPr>
      </w:pPr>
    </w:p>
    <w:p w14:paraId="3CAFBAE5" w14:textId="77777777" w:rsidR="006035F5" w:rsidRDefault="006035F5">
      <w:pPr>
        <w:rPr>
          <w:rFonts w:ascii="Tahoma" w:hAnsi="Tahoma" w:cs="Tahoma"/>
          <w:b/>
          <w:color w:val="004990"/>
          <w:sz w:val="22"/>
          <w:szCs w:val="22"/>
        </w:rPr>
      </w:pPr>
    </w:p>
    <w:p w14:paraId="3CAFBAE6" w14:textId="77777777" w:rsidR="00AD77FF" w:rsidRDefault="00AD77FF">
      <w:pPr>
        <w:rPr>
          <w:rFonts w:ascii="Tahoma" w:hAnsi="Tahoma" w:cs="Tahoma"/>
          <w:b/>
          <w:color w:val="004990"/>
          <w:sz w:val="22"/>
          <w:szCs w:val="22"/>
        </w:rPr>
      </w:pPr>
    </w:p>
    <w:p w14:paraId="76D66821" w14:textId="77777777" w:rsidR="005020B2" w:rsidRDefault="005020B2">
      <w:pPr>
        <w:rPr>
          <w:rFonts w:ascii="Tahoma" w:hAnsi="Tahoma" w:cs="Tahoma"/>
          <w:b/>
          <w:color w:val="004990"/>
          <w:sz w:val="22"/>
          <w:szCs w:val="22"/>
        </w:rPr>
      </w:pPr>
    </w:p>
    <w:tbl>
      <w:tblPr>
        <w:tblW w:w="9703" w:type="dxa"/>
        <w:tblInd w:w="55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="00AD77FF" w:rsidRPr="00C8691E" w14:paraId="3CAFBAEA" w14:textId="77777777" w:rsidTr="004A750B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AE7" w14:textId="77777777" w:rsidR="00AD77FF" w:rsidRPr="00C8691E" w:rsidRDefault="00AD77FF" w:rsidP="001E717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lastRenderedPageBreak/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AE8" w14:textId="77777777" w:rsidR="00AD77FF" w:rsidRPr="004A750B" w:rsidRDefault="00AD77FF" w:rsidP="00AD77FF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Realización desde la queja hasta la solución.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AE9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AD77FF" w:rsidRPr="00C8691E" w14:paraId="3CAFBAEE" w14:textId="77777777" w:rsidTr="004A750B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AEB" w14:textId="77777777" w:rsidR="00AD77FF" w:rsidRPr="00C8691E" w:rsidRDefault="00AD77FF" w:rsidP="001E717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AEC" w14:textId="77777777" w:rsidR="00AD77FF" w:rsidRPr="004A750B" w:rsidRDefault="00AD77FF" w:rsidP="001E71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AED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AD77FF" w:rsidRPr="00C8691E" w14:paraId="3CAFBAF1" w14:textId="77777777" w:rsidTr="004A750B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14:paraId="3CAFBAEF" w14:textId="77777777" w:rsidR="00AD77FF" w:rsidRPr="009A481E" w:rsidRDefault="00AD77FF" w:rsidP="001E7178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14:paraId="3CAFBAF0" w14:textId="77777777" w:rsidR="00AD77FF" w:rsidRPr="009A481E" w:rsidRDefault="00AD77FF" w:rsidP="001E7178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="00AD77FF" w:rsidRPr="00CC5B55" w14:paraId="3CAFBAFB" w14:textId="77777777" w:rsidTr="004A750B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14:paraId="3CAFBAF2" w14:textId="77777777" w:rsidR="00AD77FF" w:rsidRPr="004A750B" w:rsidRDefault="00AD77FF" w:rsidP="001E7178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Queja de cliente. </w:t>
            </w:r>
          </w:p>
          <w:p w14:paraId="3CAFBAF3" w14:textId="77777777" w:rsidR="00AD77FF" w:rsidRPr="004A750B" w:rsidRDefault="00AD77FF" w:rsidP="001E7178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Reporte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monitoro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 de calidad de servicio. </w:t>
            </w:r>
          </w:p>
          <w:p w14:paraId="3CAFBAF4" w14:textId="77777777" w:rsidR="00AD77FF" w:rsidRPr="004A750B" w:rsidRDefault="00AD77FF" w:rsidP="001E7178">
            <w:pPr>
              <w:pStyle w:val="Prrafodelista"/>
              <w:numPr>
                <w:ilvl w:val="0"/>
                <w:numId w:val="66"/>
              </w:numPr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Filosofía de retención de clientes.  </w:t>
            </w:r>
          </w:p>
        </w:tc>
        <w:tc>
          <w:tcPr>
            <w:tcW w:w="4790" w:type="dxa"/>
            <w:gridSpan w:val="3"/>
            <w:shd w:val="clear" w:color="auto" w:fill="auto"/>
          </w:tcPr>
          <w:p w14:paraId="3CAFBAF5" w14:textId="77777777" w:rsidR="00AD77FF" w:rsidRPr="004A750B" w:rsidRDefault="00AD77FF" w:rsidP="001E71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Queja de cliente resuelta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  <w:p w14:paraId="3CAFBAF6" w14:textId="77777777" w:rsidR="00AD77FF" w:rsidRPr="004A750B" w:rsidRDefault="00AD77FF" w:rsidP="001E71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Registro de la satisfacción del cliente. </w:t>
            </w:r>
          </w:p>
          <w:p w14:paraId="3CAFBAF7" w14:textId="77777777" w:rsidR="00AD77FF" w:rsidRPr="004A750B" w:rsidRDefault="00AD77FF" w:rsidP="001E71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Nota de crédito o factura (si aplica).</w:t>
            </w:r>
          </w:p>
          <w:p w14:paraId="3CAFBAF8" w14:textId="77777777" w:rsidR="00AD77FF" w:rsidRPr="004A750B" w:rsidRDefault="00AD77FF" w:rsidP="001E71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Identificación de mejoras potenciales (si aplica). </w:t>
            </w:r>
          </w:p>
          <w:p w14:paraId="3CAFBAF9" w14:textId="77777777" w:rsidR="00AD77FF" w:rsidRPr="004A750B" w:rsidRDefault="00AD77FF" w:rsidP="001E717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Eliminación de la razón para la queja. </w:t>
            </w:r>
          </w:p>
          <w:p w14:paraId="3CAFBAFA" w14:textId="77777777" w:rsidR="00AD77FF" w:rsidRPr="004A750B" w:rsidRDefault="00AD77FF" w:rsidP="006035F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Disparador para ejecutar actividades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</w:tr>
      <w:tr w:rsidR="00AD77FF" w:rsidRPr="00C8691E" w14:paraId="3CAFBB00" w14:textId="77777777" w:rsidTr="004A750B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14:paraId="3CAFBAFC" w14:textId="77777777" w:rsidR="00AD77FF" w:rsidRPr="00C8691E" w:rsidRDefault="00AD77FF" w:rsidP="001E71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14:paraId="3CAFBAFD" w14:textId="77777777" w:rsidR="00AD77FF" w:rsidRPr="00C8691E" w:rsidRDefault="00AD77FF" w:rsidP="001E71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14:paraId="3CAFBAFE" w14:textId="77777777" w:rsidR="00AD77FF" w:rsidRPr="00C8691E" w:rsidRDefault="00AD77FF" w:rsidP="001E71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14:paraId="3CAFBAFF" w14:textId="77777777" w:rsidR="00AD77FF" w:rsidRPr="00C8691E" w:rsidRDefault="00AD77FF" w:rsidP="001E717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="00AD77FF" w:rsidRPr="00C8691E" w14:paraId="3CAFBB06" w14:textId="77777777" w:rsidTr="004A750B">
        <w:trPr>
          <w:trHeight w:val="177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B01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B02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B03" w14:textId="77777777" w:rsidR="00AD77FF" w:rsidRPr="004A750B" w:rsidRDefault="00AD77FF" w:rsidP="001E71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04" w14:textId="77777777" w:rsidR="00AD77FF" w:rsidRPr="004A750B" w:rsidRDefault="00AD77FF" w:rsidP="001E71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quejas de clientes.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05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AD77FF" w:rsidRPr="00C8691E" w14:paraId="3CAFBB0C" w14:textId="77777777" w:rsidTr="004A750B">
        <w:trPr>
          <w:trHeight w:val="11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B07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B08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B09" w14:textId="77777777" w:rsidR="00AD77FF" w:rsidRPr="004A750B" w:rsidRDefault="00AD77FF" w:rsidP="001E71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0A" w14:textId="77777777" w:rsidR="00AD77FF" w:rsidRPr="004A750B" w:rsidRDefault="00AD77FF" w:rsidP="001E71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retención de clientes y lealtad.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0B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AD77FF" w:rsidRPr="00C8691E" w14:paraId="3CAFBB12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B0D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B0E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B0F" w14:textId="77777777" w:rsidR="00AD77FF" w:rsidRPr="004A750B" w:rsidRDefault="00AD77FF" w:rsidP="001E71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10" w14:textId="77777777" w:rsidR="00AD77FF" w:rsidRPr="004A750B" w:rsidRDefault="00AD77FF" w:rsidP="001E71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Recibir quejas de clientes.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11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AD77FF" w:rsidRPr="00C8691E" w14:paraId="3CAFBB18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13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14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15" w14:textId="77777777" w:rsidR="00AD77FF" w:rsidRPr="004A750B" w:rsidRDefault="00AD77FF" w:rsidP="001E71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16" w14:textId="77777777" w:rsidR="00AD77FF" w:rsidRPr="004A750B" w:rsidRDefault="00AD77FF" w:rsidP="001E71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Calificar las quejas de clientes.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17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AD77FF" w:rsidRPr="00C8691E" w14:paraId="3CAFBB1E" w14:textId="77777777" w:rsidTr="004A750B">
        <w:trPr>
          <w:trHeight w:val="62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19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1A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1B" w14:textId="77777777" w:rsidR="00AD77FF" w:rsidRPr="004A750B" w:rsidRDefault="00AD77FF" w:rsidP="001E71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1C" w14:textId="77777777" w:rsidR="00AD77FF" w:rsidRPr="004A750B" w:rsidRDefault="00AD77FF" w:rsidP="001E71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las quejas de clientes.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1D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AD77FF" w:rsidRPr="00C8691E" w14:paraId="3CAFBB24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1F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20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21" w14:textId="77777777" w:rsidR="00AD77FF" w:rsidRPr="004A750B" w:rsidRDefault="00AD77FF" w:rsidP="001E71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22" w14:textId="77777777" w:rsidR="00AD77FF" w:rsidRPr="004A750B" w:rsidRDefault="00AD77FF" w:rsidP="00AD77FF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Hacer seguimiento y monitorear las quejas de clientes.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23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AD77FF" w:rsidRPr="00C8691E" w14:paraId="3CAFBB2A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B25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B26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B27" w14:textId="77777777" w:rsidR="00AD77FF" w:rsidRPr="004A750B" w:rsidRDefault="00AD77FF" w:rsidP="001E71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28" w14:textId="77777777" w:rsidR="00AD77FF" w:rsidRPr="004A750B" w:rsidRDefault="00AD77FF" w:rsidP="001E71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Manejo de tickets. 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29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AD77FF" w:rsidRPr="00C8691E" w14:paraId="3CAFBB30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2B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2C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2D" w14:textId="77777777" w:rsidR="00AD77FF" w:rsidRPr="004A750B" w:rsidRDefault="00AD77FF" w:rsidP="001E71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2E" w14:textId="77777777" w:rsidR="00AD77FF" w:rsidRPr="004A750B" w:rsidRDefault="00AD77FF" w:rsidP="001E71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Disparador para ejecutar actividades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cross-selling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y up-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selling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2F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AD77FF" w:rsidRPr="00C8691E" w14:paraId="3CAFBB36" w14:textId="77777777" w:rsidTr="004A750B">
        <w:trPr>
          <w:trHeight w:val="115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31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32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33" w14:textId="77777777" w:rsidR="00AD77FF" w:rsidRPr="004A750B" w:rsidRDefault="00AD77FF" w:rsidP="001E71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34" w14:textId="77777777" w:rsidR="00AD77FF" w:rsidRPr="004A750B" w:rsidRDefault="00AD77FF" w:rsidP="001E71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35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AD77FF" w:rsidRPr="00C8691E" w14:paraId="3CAFBB3C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37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38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39" w14:textId="77777777" w:rsidR="00AD77FF" w:rsidRPr="004A750B" w:rsidRDefault="00AD77FF" w:rsidP="001E71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3A" w14:textId="77777777" w:rsidR="00AD77FF" w:rsidRPr="004A750B" w:rsidRDefault="00AD77FF" w:rsidP="001E71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3B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AD77FF" w:rsidRPr="00C8691E" w14:paraId="3CAFBB42" w14:textId="77777777" w:rsidTr="004A750B">
        <w:trPr>
          <w:trHeight w:val="121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3D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3E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3F" w14:textId="77777777" w:rsidR="00AD77FF" w:rsidRPr="004A750B" w:rsidRDefault="00AD77FF" w:rsidP="001E717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40" w14:textId="77777777" w:rsidR="00AD77FF" w:rsidRPr="004A750B" w:rsidRDefault="00AD77FF" w:rsidP="001E717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41" w14:textId="77777777" w:rsidR="00AD77FF" w:rsidRPr="00C8691E" w:rsidRDefault="00AD77FF" w:rsidP="001E717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14:paraId="3CAFBB43" w14:textId="77777777" w:rsidR="00AD77FF" w:rsidRDefault="00AD77FF">
      <w:pPr>
        <w:rPr>
          <w:rFonts w:ascii="Tahoma" w:hAnsi="Tahoma" w:cs="Tahoma"/>
          <w:b/>
          <w:color w:val="004990"/>
          <w:sz w:val="22"/>
          <w:szCs w:val="22"/>
        </w:rPr>
      </w:pPr>
    </w:p>
    <w:p w14:paraId="3CAFBB44" w14:textId="77777777" w:rsidR="00C02E25" w:rsidRDefault="004B7279">
      <w:pPr>
        <w:rPr>
          <w:rFonts w:ascii="Tahoma" w:hAnsi="Tahoma" w:cs="Tahoma"/>
          <w:b/>
          <w:color w:val="004990"/>
          <w:sz w:val="22"/>
          <w:szCs w:val="22"/>
        </w:rPr>
      </w:pPr>
      <w:r>
        <w:rPr>
          <w:rFonts w:ascii="Tahoma" w:hAnsi="Tahoma" w:cs="Tahoma"/>
          <w:b/>
          <w:color w:val="004990"/>
          <w:sz w:val="22"/>
          <w:szCs w:val="22"/>
        </w:rPr>
        <w:t>Procesos de Red</w:t>
      </w:r>
    </w:p>
    <w:tbl>
      <w:tblPr>
        <w:tblW w:w="9703" w:type="dxa"/>
        <w:tblInd w:w="55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="002C299A" w:rsidRPr="00C8691E" w14:paraId="3CAFBB48" w14:textId="77777777" w:rsidTr="004A750B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B45" w14:textId="77777777" w:rsidR="002C299A" w:rsidRPr="00C8691E" w:rsidRDefault="002C299A" w:rsidP="006D12DA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B46" w14:textId="77777777" w:rsidR="002C299A" w:rsidRPr="004A750B" w:rsidRDefault="00B0343F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Realización</w:t>
            </w:r>
            <w:r w:rsidR="002C299A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desde la orden-hasta-la-aceptación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B47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C299A" w:rsidRPr="00C8691E" w14:paraId="3CAFBB4C" w14:textId="77777777" w:rsidTr="004A750B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B49" w14:textId="77777777" w:rsidR="002C299A" w:rsidRPr="00C8691E" w:rsidRDefault="002C299A" w:rsidP="006D12DA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B4A" w14:textId="77777777" w:rsidR="002C299A" w:rsidRPr="004A750B" w:rsidRDefault="002C299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B4B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C299A" w:rsidRPr="00C8691E" w14:paraId="3CAFBB4F" w14:textId="77777777" w:rsidTr="004A750B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14:paraId="3CAFBB4D" w14:textId="77777777" w:rsidR="002C299A" w:rsidRPr="009A481E" w:rsidRDefault="002C299A" w:rsidP="006D12DA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14:paraId="3CAFBB4E" w14:textId="77777777" w:rsidR="002C299A" w:rsidRPr="009A481E" w:rsidRDefault="002C299A" w:rsidP="006D12DA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="002C299A" w:rsidRPr="00C8691E" w14:paraId="3CAFBB5D" w14:textId="77777777" w:rsidTr="004A750B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14:paraId="3CAFBB50" w14:textId="77777777" w:rsidR="002C299A" w:rsidRPr="004A750B" w:rsidRDefault="002C299A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Orden de Prueba/Orden de realización/Orden de Cambio/Orden de Finalización/Orden de reserva/Orden de Factibilidad/Orden de Cancelación.</w:t>
            </w:r>
          </w:p>
          <w:p w14:paraId="3CAFBB51" w14:textId="77777777" w:rsidR="002C299A" w:rsidRPr="004A750B" w:rsidRDefault="002C299A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Inventario de Cliente, Ubicación, datos de configuración y fecha deseada / Priorización del Cliente.</w:t>
            </w:r>
          </w:p>
          <w:p w14:paraId="3CAFBB52" w14:textId="77777777" w:rsidR="002C299A" w:rsidRPr="004A750B" w:rsidRDefault="002C299A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Datos de desempeño de capacidad de la herramienta CAM.</w:t>
            </w:r>
          </w:p>
          <w:p w14:paraId="3CAFBB53" w14:textId="77777777" w:rsidR="002C299A" w:rsidRPr="004A750B" w:rsidRDefault="002C299A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Servicio / Especificaciones de Recurso incluyendo capacidades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GEstiond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e Ciclo de Vida de Servicio/ Recurso (SLM</w:t>
            </w:r>
            <w:proofErr w:type="gram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,RLM</w:t>
            </w:r>
            <w:proofErr w:type="gram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)</w:t>
            </w:r>
            <w:r w:rsidR="00B0343F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/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Escenarios de Prueba.</w:t>
            </w:r>
          </w:p>
          <w:p w14:paraId="3CAFBB54" w14:textId="77777777" w:rsidR="002C299A" w:rsidRPr="004A750B" w:rsidRDefault="002C299A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Lista de proveedores, incluyendo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OLAs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/Conflictos de tiempo y entrega / Plan de realización de la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del ciclo de vida del recurso (RLM).</w:t>
            </w:r>
          </w:p>
        </w:tc>
        <w:tc>
          <w:tcPr>
            <w:tcW w:w="4790" w:type="dxa"/>
            <w:gridSpan w:val="3"/>
            <w:shd w:val="clear" w:color="auto" w:fill="auto"/>
          </w:tcPr>
          <w:p w14:paraId="3CAFBB55" w14:textId="77777777" w:rsidR="002C299A" w:rsidRPr="004A750B" w:rsidRDefault="002C299A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Resultados de la prueba de factibilidad.</w:t>
            </w:r>
          </w:p>
          <w:p w14:paraId="3CAFBB56" w14:textId="77777777" w:rsidR="002C299A" w:rsidRPr="004A750B" w:rsidRDefault="002C299A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Recursos reservados o des-asignados.</w:t>
            </w:r>
          </w:p>
          <w:p w14:paraId="3CAFBB57" w14:textId="77777777" w:rsidR="002C299A" w:rsidRPr="004A750B" w:rsidRDefault="002C299A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Contestacion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/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estado.</w:t>
            </w:r>
          </w:p>
          <w:p w14:paraId="3CAFBB58" w14:textId="77777777" w:rsidR="002C299A" w:rsidRPr="004A750B" w:rsidRDefault="002C299A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Equipamiento y componentes liberados.</w:t>
            </w:r>
          </w:p>
          <w:p w14:paraId="3CAFBB59" w14:textId="77777777" w:rsidR="002C299A" w:rsidRPr="004A750B" w:rsidRDefault="002C299A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Configuración del Servicio/Recurso documentados / Resultados de las pruebas documentados.</w:t>
            </w:r>
          </w:p>
          <w:p w14:paraId="3CAFBB5A" w14:textId="77777777" w:rsidR="002C299A" w:rsidRPr="004A750B" w:rsidRDefault="002C299A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Esfuerzo documentado para la facturación.</w:t>
            </w:r>
          </w:p>
          <w:p w14:paraId="3CAFBB5B" w14:textId="77777777" w:rsidR="002C299A" w:rsidRPr="004A750B" w:rsidRDefault="002C299A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Actualización de los inventarios / Reporte final.</w:t>
            </w:r>
          </w:p>
          <w:p w14:paraId="3CAFBB5C" w14:textId="77777777" w:rsidR="002C299A" w:rsidRPr="004A750B" w:rsidRDefault="002C299A" w:rsidP="006D12DA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Orden de realización y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provision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cerrada.</w:t>
            </w:r>
          </w:p>
        </w:tc>
      </w:tr>
      <w:tr w:rsidR="002C299A" w:rsidRPr="00C8691E" w14:paraId="3CAFBB62" w14:textId="77777777" w:rsidTr="004A750B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14:paraId="3CAFBB5E" w14:textId="77777777" w:rsidR="002C299A" w:rsidRPr="00C8691E" w:rsidRDefault="002C299A" w:rsidP="006D12DA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14:paraId="3CAFBB5F" w14:textId="77777777" w:rsidR="002C299A" w:rsidRPr="00C8691E" w:rsidRDefault="002C299A" w:rsidP="006D12DA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14:paraId="3CAFBB60" w14:textId="77777777" w:rsidR="002C299A" w:rsidRPr="00C8691E" w:rsidRDefault="002C299A" w:rsidP="006D12DA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14:paraId="3CAFBB61" w14:textId="77777777" w:rsidR="002C299A" w:rsidRPr="00C8691E" w:rsidRDefault="002C299A" w:rsidP="006D12DA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="002C299A" w:rsidRPr="00C8691E" w14:paraId="3CAFBB68" w14:textId="77777777" w:rsidTr="004A750B">
        <w:trPr>
          <w:trHeight w:val="177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B63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B64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B65" w14:textId="77777777" w:rsidR="002C299A" w:rsidRPr="004A750B" w:rsidRDefault="002C299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66" w14:textId="77777777" w:rsidR="002C299A" w:rsidRPr="004A750B" w:rsidRDefault="002C299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entrada de </w:t>
            </w:r>
            <w:proofErr w:type="spellStart"/>
            <w:proofErr w:type="gram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ordenes</w:t>
            </w:r>
            <w:proofErr w:type="spellEnd"/>
            <w:proofErr w:type="gram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67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C299A" w:rsidRPr="00C8691E" w14:paraId="3CAFBB6E" w14:textId="77777777" w:rsidTr="004A750B">
        <w:trPr>
          <w:trHeight w:val="11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B69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B6A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B6B" w14:textId="77777777" w:rsidR="002C299A" w:rsidRPr="004A750B" w:rsidRDefault="002C299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6C" w14:textId="77777777" w:rsidR="002C299A" w:rsidRPr="004A750B" w:rsidRDefault="002C299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Verificar inventario de clientes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6D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C299A" w:rsidRPr="00C8691E" w14:paraId="3CAFBB74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B6F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B70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B71" w14:textId="77777777" w:rsidR="002C299A" w:rsidRPr="004A750B" w:rsidRDefault="002C299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72" w14:textId="77777777" w:rsidR="002C299A" w:rsidRPr="004A750B" w:rsidRDefault="002C299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Ejecutar pruebas de factibilidad.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73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C299A" w:rsidRPr="00C8691E" w14:paraId="3CAFBB7A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75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76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77" w14:textId="77777777" w:rsidR="002C299A" w:rsidRPr="004A750B" w:rsidRDefault="002C299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78" w14:textId="77777777" w:rsidR="002C299A" w:rsidRPr="004A750B" w:rsidRDefault="002C299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Verificar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factibilida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recursos.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79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C299A" w:rsidRPr="00C8691E" w14:paraId="3CAFBB80" w14:textId="77777777" w:rsidTr="004A750B">
        <w:trPr>
          <w:trHeight w:val="62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7B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7C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7D" w14:textId="77777777" w:rsidR="002C299A" w:rsidRPr="004A750B" w:rsidRDefault="002C299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7E" w14:textId="77777777" w:rsidR="002C299A" w:rsidRPr="004A750B" w:rsidRDefault="002C299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Identificar recursos críticos.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7F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C299A" w:rsidRPr="00C8691E" w14:paraId="3CAFBB86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81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82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83" w14:textId="77777777" w:rsidR="002C299A" w:rsidRPr="004A750B" w:rsidRDefault="002C299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84" w14:textId="77777777" w:rsidR="002C299A" w:rsidRPr="004A750B" w:rsidRDefault="002C299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Reservar o cancelar recursos críticos.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85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C299A" w:rsidRPr="00C8691E" w14:paraId="3CAFBB8C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B87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B88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B89" w14:textId="77777777" w:rsidR="002C299A" w:rsidRPr="004A750B" w:rsidRDefault="002C299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8A" w14:textId="77777777" w:rsidR="002C299A" w:rsidRPr="004A750B" w:rsidRDefault="002C299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Evaluar proveedores/Iniciar orden a los proveedores (Si es necesario).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8B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C299A" w:rsidRPr="00C8691E" w14:paraId="3CAFBB92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8D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8E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8F" w14:textId="77777777" w:rsidR="002C299A" w:rsidRPr="004A750B" w:rsidRDefault="002C299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90" w14:textId="77777777" w:rsidR="002C299A" w:rsidRPr="004A750B" w:rsidRDefault="002C299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Ejecutar escalamiento (Si es necesario).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91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C299A" w:rsidRPr="00C8691E" w14:paraId="3CAFBB98" w14:textId="77777777" w:rsidTr="004A750B">
        <w:trPr>
          <w:trHeight w:val="115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93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94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95" w14:textId="77777777" w:rsidR="002C299A" w:rsidRPr="004A750B" w:rsidRDefault="002C299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96" w14:textId="77777777" w:rsidR="002C299A" w:rsidRPr="004A750B" w:rsidRDefault="002C299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Monitorear </w:t>
            </w:r>
            <w:proofErr w:type="spellStart"/>
            <w:proofErr w:type="gram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ordenes</w:t>
            </w:r>
            <w:proofErr w:type="spellEnd"/>
            <w:proofErr w:type="gram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y tiempos de cumplimiento, incluyendo entrega de los proveedores.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97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C299A" w:rsidRPr="00C8691E" w14:paraId="3CAFBB9E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99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9A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9B" w14:textId="77777777" w:rsidR="002C299A" w:rsidRPr="004A750B" w:rsidRDefault="002C299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9C" w14:textId="77777777" w:rsidR="002C299A" w:rsidRPr="004A750B" w:rsidRDefault="002C299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Desplegar Operaciones de Fuerza de trabajo.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9D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C299A" w:rsidRPr="00C8691E" w14:paraId="3CAFBBA4" w14:textId="77777777" w:rsidTr="004A750B">
        <w:trPr>
          <w:trHeight w:val="121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9F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A0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A1" w14:textId="77777777" w:rsidR="002C299A" w:rsidRPr="004A750B" w:rsidRDefault="002C299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A2" w14:textId="77777777" w:rsidR="002C299A" w:rsidRPr="004A750B" w:rsidRDefault="002C299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Instalar, configurar y des-asignar recursos/ Pruebas de recurso.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A3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C299A" w:rsidRPr="00C8691E" w14:paraId="3CAFBBAA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A5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A6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A7" w14:textId="77777777" w:rsidR="002C299A" w:rsidRPr="004A750B" w:rsidRDefault="002C299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A8" w14:textId="77777777" w:rsidR="002C299A" w:rsidRPr="004A750B" w:rsidRDefault="002C299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Activar o desactivar servicios.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A9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C299A" w:rsidRPr="00C8691E" w14:paraId="3CAFBBB0" w14:textId="77777777" w:rsidTr="004A750B">
        <w:trPr>
          <w:trHeight w:val="142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AB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AC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AD" w14:textId="77777777" w:rsidR="002C299A" w:rsidRPr="004A750B" w:rsidRDefault="002C299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AE" w14:textId="77777777" w:rsidR="002C299A" w:rsidRPr="004A750B" w:rsidRDefault="002C299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Ejecutar las pruebas de aceptación general.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AF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C299A" w:rsidRPr="00C8691E" w14:paraId="3CAFBBB6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B1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B2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B3" w14:textId="77777777" w:rsidR="002C299A" w:rsidRPr="004A750B" w:rsidRDefault="002C299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B4" w14:textId="77777777" w:rsidR="002C299A" w:rsidRPr="004A750B" w:rsidRDefault="002C299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Documentar resultados y esfuerzos.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B5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2C299A" w:rsidRPr="00C8691E" w14:paraId="3CAFBBBC" w14:textId="77777777" w:rsidTr="004A750B">
        <w:trPr>
          <w:trHeight w:val="56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B7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B8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B9" w14:textId="77777777" w:rsidR="002C299A" w:rsidRPr="004A750B" w:rsidRDefault="002C299A" w:rsidP="006D12DA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BA" w14:textId="77777777" w:rsidR="002C299A" w:rsidRPr="004A750B" w:rsidRDefault="002C299A" w:rsidP="006D12D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Actualizar inventarios.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BB" w14:textId="77777777" w:rsidR="002C299A" w:rsidRPr="00C8691E" w:rsidRDefault="002C299A" w:rsidP="006D12DA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5C0598" w:rsidRPr="00C8691E" w14:paraId="3CAFBBC0" w14:textId="77777777" w:rsidTr="004A750B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BBD" w14:textId="77777777" w:rsidR="005C0598" w:rsidRPr="00C8691E" w:rsidRDefault="005C0598" w:rsidP="005C059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lastRenderedPageBreak/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BBE" w14:textId="77777777" w:rsidR="005C0598" w:rsidRPr="004A750B" w:rsidRDefault="005C0598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Solucion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tickets de problema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BBF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5C0598" w:rsidRPr="00C8691E" w14:paraId="3CAFBBC4" w14:textId="77777777" w:rsidTr="004A750B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BC1" w14:textId="77777777" w:rsidR="005C0598" w:rsidRPr="00C8691E" w:rsidRDefault="005C0598" w:rsidP="005C059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BC2" w14:textId="77777777" w:rsidR="005C0598" w:rsidRPr="004A750B" w:rsidRDefault="005C0598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BC3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5C0598" w:rsidRPr="00C8691E" w14:paraId="3CAFBBC7" w14:textId="77777777" w:rsidTr="004A750B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14:paraId="3CAFBBC5" w14:textId="77777777" w:rsidR="005C0598" w:rsidRPr="009A481E" w:rsidRDefault="005C0598" w:rsidP="005C0598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14:paraId="3CAFBBC6" w14:textId="77777777" w:rsidR="005C0598" w:rsidRPr="009A481E" w:rsidRDefault="005C0598" w:rsidP="005C0598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="005C0598" w:rsidRPr="00C8691E" w14:paraId="3CAFBBD7" w14:textId="77777777" w:rsidTr="004A750B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14:paraId="3CAFBBC8" w14:textId="77777777" w:rsidR="005C0598" w:rsidRPr="004A750B" w:rsidRDefault="005C0598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Ticket de problema o señal de requerimiento de solución de problema.</w:t>
            </w:r>
          </w:p>
          <w:p w14:paraId="3CAFBBC9" w14:textId="77777777" w:rsidR="005C0598" w:rsidRPr="004A750B" w:rsidRDefault="005C0598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Datos de uso del problema potencial.</w:t>
            </w:r>
          </w:p>
          <w:p w14:paraId="3CAFBBCA" w14:textId="77777777" w:rsidR="005C0598" w:rsidRPr="004A750B" w:rsidRDefault="005C0598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Datos de inventario,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KPI’s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Red </w:t>
            </w:r>
            <w:r w:rsidR="00860F9C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de las herramientas </w:t>
            </w:r>
            <w:r w:rsidR="00ED3940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CAM (</w:t>
            </w:r>
            <w:proofErr w:type="spellStart"/>
            <w:r w:rsidR="006035F5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Capacity</w:t>
            </w:r>
            <w:proofErr w:type="spellEnd"/>
            <w:r w:rsidR="006035F5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Management</w:t>
            </w:r>
            <w:r w:rsidR="00ED3940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).</w:t>
            </w:r>
          </w:p>
          <w:p w14:paraId="3CAFBBCB" w14:textId="77777777" w:rsidR="00860F9C" w:rsidRPr="004A750B" w:rsidRDefault="00860F9C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Analisis</w:t>
            </w:r>
            <w:proofErr w:type="spellEnd"/>
            <w:r w:rsidR="009C04FE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y de Interrupciones de servicio </w:t>
            </w:r>
            <w:r w:rsidR="009C04FE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del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</w:t>
            </w:r>
            <w:r w:rsidR="00ED3940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CAM</w:t>
            </w:r>
          </w:p>
          <w:p w14:paraId="3CAFBBCC" w14:textId="77777777" w:rsidR="00860F9C" w:rsidRPr="004A750B" w:rsidRDefault="00860F9C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Datos de desempeño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la capacidad.</w:t>
            </w:r>
          </w:p>
          <w:p w14:paraId="3CAFBBCD" w14:textId="77777777" w:rsidR="00860F9C" w:rsidRPr="004A750B" w:rsidRDefault="00860F9C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Especificaciones de Producto/Servicio/Recurso incluyendo capacidades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ciclo de vida de Producto, Servicio y Recurso (PLM/SLM/RLM).</w:t>
            </w:r>
          </w:p>
          <w:p w14:paraId="3CAFBBCE" w14:textId="77777777" w:rsidR="00860F9C" w:rsidRPr="004A750B" w:rsidRDefault="00860F9C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SLAs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/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conocimiento de solución del problema.</w:t>
            </w:r>
          </w:p>
          <w:p w14:paraId="3CAFBBCF" w14:textId="77777777" w:rsidR="005C0598" w:rsidRPr="004A750B" w:rsidRDefault="00860F9C" w:rsidP="00860F9C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Opciones de solución del problema o aproximaciones.</w:t>
            </w:r>
          </w:p>
        </w:tc>
        <w:tc>
          <w:tcPr>
            <w:tcW w:w="4790" w:type="dxa"/>
            <w:gridSpan w:val="3"/>
            <w:shd w:val="clear" w:color="auto" w:fill="auto"/>
          </w:tcPr>
          <w:p w14:paraId="3CAFBBD0" w14:textId="77777777" w:rsidR="00860F9C" w:rsidRPr="004A750B" w:rsidRDefault="00ED3940" w:rsidP="00860F9C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Opciones de solución de problemas o aproximaciones/ Escenario de pruebas.</w:t>
            </w:r>
          </w:p>
          <w:p w14:paraId="3CAFBBD1" w14:textId="77777777" w:rsidR="00ED3940" w:rsidRPr="004A750B" w:rsidRDefault="009C04FE" w:rsidP="00860F9C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Plan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elimin</w:t>
            </w:r>
            <w:r w:rsidR="00ED3940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acion</w:t>
            </w:r>
            <w:proofErr w:type="spellEnd"/>
            <w:r w:rsidR="00ED3940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del problema.</w:t>
            </w:r>
          </w:p>
          <w:p w14:paraId="3CAFBBD2" w14:textId="77777777" w:rsidR="00ED3940" w:rsidRPr="004A750B" w:rsidRDefault="00ED3940" w:rsidP="00860F9C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Documentación de solución del problema.</w:t>
            </w:r>
          </w:p>
          <w:p w14:paraId="3CAFBBD3" w14:textId="77777777" w:rsidR="00ED3940" w:rsidRPr="004A750B" w:rsidRDefault="00ED3940" w:rsidP="00860F9C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Requerimientos de disponibilidad o desempeño hacia las herramientas CAM</w:t>
            </w:r>
            <w:r w:rsidR="00185E4A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/Información acerca de </w:t>
            </w:r>
            <w:proofErr w:type="gramStart"/>
            <w:r w:rsidR="00185E4A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la necesidades</w:t>
            </w:r>
            <w:proofErr w:type="gramEnd"/>
            <w:r w:rsidR="00185E4A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capacidad hacia las herramientas CAM.</w:t>
            </w:r>
          </w:p>
          <w:p w14:paraId="3CAFBBD4" w14:textId="77777777" w:rsidR="005C0598" w:rsidRPr="004A750B" w:rsidRDefault="00185E4A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Reporte Final/Información de estado.</w:t>
            </w:r>
          </w:p>
          <w:p w14:paraId="3CAFBBD5" w14:textId="77777777" w:rsidR="00185E4A" w:rsidRPr="004A750B" w:rsidRDefault="00185E4A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Ticket de problema cerrado o Requerimientos.</w:t>
            </w:r>
          </w:p>
          <w:p w14:paraId="3CAFBBD6" w14:textId="77777777" w:rsidR="00185E4A" w:rsidRPr="004A750B" w:rsidRDefault="00185E4A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Potenciales de mejoras identificados.</w:t>
            </w:r>
          </w:p>
        </w:tc>
      </w:tr>
      <w:tr w:rsidR="005C0598" w:rsidRPr="00C8691E" w14:paraId="3CAFBBDC" w14:textId="77777777" w:rsidTr="004A750B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14:paraId="3CAFBBD8" w14:textId="77777777" w:rsidR="005C0598" w:rsidRPr="00C8691E" w:rsidRDefault="005C0598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14:paraId="3CAFBBD9" w14:textId="77777777" w:rsidR="005C0598" w:rsidRPr="00C8691E" w:rsidRDefault="005C0598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14:paraId="3CAFBBDA" w14:textId="77777777" w:rsidR="005C0598" w:rsidRPr="00C8691E" w:rsidRDefault="005C0598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14:paraId="3CAFBBDB" w14:textId="77777777" w:rsidR="005C0598" w:rsidRPr="00C8691E" w:rsidRDefault="005C0598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="005C0598" w:rsidRPr="00C8691E" w14:paraId="3CAFBBE2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BDD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BDE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BDF" w14:textId="77777777" w:rsidR="005C0598" w:rsidRPr="004A750B" w:rsidRDefault="005C0598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E0" w14:textId="77777777" w:rsidR="005C0598" w:rsidRPr="004A750B" w:rsidRDefault="00185E4A" w:rsidP="00185E4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quejas o problemas del cliente.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E1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5C0598" w:rsidRPr="00C8691E" w14:paraId="3CAFBBE8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BE3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BE4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BE5" w14:textId="77777777" w:rsidR="005C0598" w:rsidRPr="004A750B" w:rsidRDefault="005C0598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E6" w14:textId="77777777" w:rsidR="005C0598" w:rsidRPr="004A750B" w:rsidRDefault="00185E4A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Problemas de Servicio.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E7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5C0598" w:rsidRPr="00C8691E" w14:paraId="3CAFBBEE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BE9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BEA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BEB" w14:textId="77777777" w:rsidR="005C0598" w:rsidRPr="004A750B" w:rsidRDefault="005C0598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EC" w14:textId="77777777" w:rsidR="005C0598" w:rsidRPr="004A750B" w:rsidRDefault="00185E4A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Problemas de Recurso.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ED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5C0598" w:rsidRPr="00C8691E" w14:paraId="3CAFBBF4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EF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F0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F1" w14:textId="77777777" w:rsidR="005C0598" w:rsidRPr="004A750B" w:rsidRDefault="005C0598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F2" w14:textId="77777777" w:rsidR="005C0598" w:rsidRPr="004A750B" w:rsidRDefault="00AE4233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Tickets de problemas o requerimientos.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F3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5C0598" w:rsidRPr="00C8691E" w14:paraId="3CAFBBFA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F5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F6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F7" w14:textId="77777777" w:rsidR="005C0598" w:rsidRPr="004A750B" w:rsidRDefault="005C0598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F8" w14:textId="77777777" w:rsidR="005C0598" w:rsidRPr="004A750B" w:rsidRDefault="00AE4233" w:rsidP="009C04F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Manejar señales o </w:t>
            </w:r>
            <w:r w:rsidR="009C04FE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alertas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problemas.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F9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5C0598" w:rsidRPr="00C8691E" w14:paraId="3CAFBC00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BFB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BFC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BFD" w14:textId="77777777" w:rsidR="005C0598" w:rsidRPr="004A750B" w:rsidRDefault="005C0598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BFE" w14:textId="77777777" w:rsidR="005C0598" w:rsidRPr="004A750B" w:rsidRDefault="00AE4233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Calificar y clasificar problemas.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BFF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5C0598" w:rsidRPr="00C8691E" w14:paraId="3CAFBC06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C01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C02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C03" w14:textId="77777777" w:rsidR="005C0598" w:rsidRPr="004A750B" w:rsidRDefault="005C0598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04" w14:textId="77777777" w:rsidR="005C0598" w:rsidRPr="004A750B" w:rsidRDefault="00AE4233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Identificar la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cuasa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raíz del problema.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05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5C0598" w:rsidRPr="00C8691E" w14:paraId="3CAFBC0C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07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08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C09" w14:textId="77777777" w:rsidR="005C0598" w:rsidRPr="004A750B" w:rsidRDefault="005C0598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0A" w14:textId="77777777" w:rsidR="005C0598" w:rsidRPr="004A750B" w:rsidRDefault="00AE4233" w:rsidP="00AE4233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Recolectar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parametros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para preparar la eliminación del problema.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0B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5C0598" w:rsidRPr="00C8691E" w14:paraId="3CAFBC12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0D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0E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C0F" w14:textId="77777777" w:rsidR="005C0598" w:rsidRPr="004A750B" w:rsidRDefault="005C0598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10" w14:textId="77777777" w:rsidR="005C0598" w:rsidRPr="004A750B" w:rsidRDefault="00AE4233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Identificar riesgos/ Crear reporte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gestion</w:t>
            </w:r>
            <w:proofErr w:type="spellEnd"/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11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5C0598" w:rsidRPr="00C8691E" w14:paraId="3CAFBC18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13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14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C15" w14:textId="77777777" w:rsidR="005C0598" w:rsidRPr="004A750B" w:rsidRDefault="005C0598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16" w14:textId="77777777" w:rsidR="005C0598" w:rsidRPr="004A750B" w:rsidRDefault="00AE4233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Eliminar el problema.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17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B14E8E" w:rsidRPr="00C8691E" w14:paraId="3CAFBC1E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19" w14:textId="77777777" w:rsidR="00B14E8E" w:rsidRPr="00C8691E" w:rsidRDefault="00B14E8E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1A" w14:textId="77777777" w:rsidR="00B14E8E" w:rsidRPr="00C8691E" w:rsidRDefault="00B14E8E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C1B" w14:textId="77777777" w:rsidR="00B14E8E" w:rsidRPr="004A750B" w:rsidRDefault="005D1227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1C" w14:textId="77777777" w:rsidR="00B14E8E" w:rsidRPr="004A750B" w:rsidRDefault="00B14E8E" w:rsidP="009C04FE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Iniciar ampliación de capacidades (Si</w:t>
            </w:r>
            <w:r w:rsidR="009C04FE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 requiere).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1D" w14:textId="77777777" w:rsidR="00B14E8E" w:rsidRPr="00C8691E" w:rsidRDefault="00B14E8E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B14E8E" w:rsidRPr="00C8691E" w14:paraId="3CAFBC24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1F" w14:textId="77777777" w:rsidR="00B14E8E" w:rsidRPr="00C8691E" w:rsidRDefault="00B14E8E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20" w14:textId="77777777" w:rsidR="00B14E8E" w:rsidRPr="00C8691E" w:rsidRDefault="00B14E8E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C21" w14:textId="77777777" w:rsidR="00B14E8E" w:rsidRPr="004A750B" w:rsidRDefault="005D1227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22" w14:textId="77777777" w:rsidR="00B14E8E" w:rsidRPr="004A750B" w:rsidRDefault="00B83D90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Realizar</w:t>
            </w:r>
            <w:r w:rsidR="005D1227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pruebas del servicio y recurso.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23" w14:textId="77777777" w:rsidR="00B14E8E" w:rsidRPr="00C8691E" w:rsidRDefault="00B14E8E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B83D90" w:rsidRPr="00C8691E" w14:paraId="3CAFBC2A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25" w14:textId="77777777" w:rsidR="00B83D90" w:rsidRPr="00C8691E" w:rsidRDefault="00B83D90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26" w14:textId="77777777" w:rsidR="00B83D90" w:rsidRPr="00C8691E" w:rsidRDefault="00B83D90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C27" w14:textId="77777777" w:rsidR="00B83D90" w:rsidRPr="004A750B" w:rsidRDefault="00B83D90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28" w14:textId="77777777" w:rsidR="00B83D90" w:rsidRPr="004A750B" w:rsidRDefault="00B83D90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Documentar la solución del problema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29" w14:textId="77777777" w:rsidR="00B83D90" w:rsidRPr="00C8691E" w:rsidRDefault="00B83D90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B83D90" w:rsidRPr="00C8691E" w14:paraId="3CAFBC30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2B" w14:textId="77777777" w:rsidR="00B83D90" w:rsidRPr="00C8691E" w:rsidRDefault="00B83D90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2C" w14:textId="77777777" w:rsidR="00B83D90" w:rsidRPr="00C8691E" w:rsidRDefault="00B83D90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C2D" w14:textId="77777777" w:rsidR="00B83D90" w:rsidRPr="004A750B" w:rsidRDefault="00B83D90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2E" w14:textId="77777777" w:rsidR="00B83D90" w:rsidRPr="004A750B" w:rsidRDefault="00B83D90" w:rsidP="00B83D90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Generar reporte final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2F" w14:textId="77777777" w:rsidR="00B83D90" w:rsidRPr="00C8691E" w:rsidRDefault="00B83D90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B83D90" w:rsidRPr="00C8691E" w14:paraId="3CAFBC36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31" w14:textId="77777777" w:rsidR="00B83D90" w:rsidRPr="00C8691E" w:rsidRDefault="00B83D90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32" w14:textId="77777777" w:rsidR="00B83D90" w:rsidRPr="00C8691E" w:rsidRDefault="00B83D90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C33" w14:textId="77777777" w:rsidR="00B83D90" w:rsidRPr="004A750B" w:rsidRDefault="00B83D90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34" w14:textId="77777777" w:rsidR="00B83D90" w:rsidRPr="004A750B" w:rsidRDefault="00B83D90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Monitorear y hacer seguimiento del estado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35" w14:textId="77777777" w:rsidR="00B83D90" w:rsidRPr="00C8691E" w:rsidRDefault="00B83D90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B83D90" w:rsidRPr="00C8691E" w14:paraId="3CAFBC3C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37" w14:textId="77777777" w:rsidR="00B83D90" w:rsidRPr="00C8691E" w:rsidRDefault="00B83D90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38" w14:textId="77777777" w:rsidR="00B83D90" w:rsidRPr="00C8691E" w:rsidRDefault="00B83D90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C39" w14:textId="77777777" w:rsidR="00B83D90" w:rsidRPr="004A750B" w:rsidRDefault="00B83D90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3A" w14:textId="77777777" w:rsidR="00B83D90" w:rsidRPr="004A750B" w:rsidRDefault="00B83D90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Cerrar Ticket de problema o requerimiento.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3B" w14:textId="77777777" w:rsidR="00B83D90" w:rsidRPr="00C8691E" w:rsidRDefault="00B83D90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5C0598" w:rsidRPr="00C8691E" w14:paraId="3CAFBC42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C3D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C3E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C3F" w14:textId="77777777" w:rsidR="005C0598" w:rsidRPr="004A750B" w:rsidRDefault="00B83D90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17</w:t>
            </w:r>
            <w:r w:rsidR="005C0598"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40" w14:textId="77777777" w:rsidR="005C0598" w:rsidRPr="004A750B" w:rsidRDefault="00B83D90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Iniciar proceso de mejora.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41" w14:textId="77777777" w:rsidR="005C0598" w:rsidRPr="00C8691E" w:rsidRDefault="005C059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14:paraId="3CAFBC43" w14:textId="77777777" w:rsidR="00FC1F68" w:rsidRDefault="00FC1F68"/>
    <w:p w14:paraId="3CAFBC44" w14:textId="77777777" w:rsidR="00FC1F68" w:rsidRDefault="00FC1F68">
      <w:r>
        <w:br w:type="page"/>
      </w:r>
    </w:p>
    <w:tbl>
      <w:tblPr>
        <w:tblW w:w="9703" w:type="dxa"/>
        <w:tblInd w:w="55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394"/>
        <w:gridCol w:w="960"/>
        <w:gridCol w:w="2097"/>
        <w:gridCol w:w="203"/>
        <w:gridCol w:w="2490"/>
      </w:tblGrid>
      <w:tr w:rsidR="00C02E25" w:rsidRPr="00C8691E" w14:paraId="3CAFBC48" w14:textId="77777777" w:rsidTr="004A750B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C45" w14:textId="77777777" w:rsidR="00C02E25" w:rsidRPr="00C8691E" w:rsidRDefault="00C02E25" w:rsidP="005C059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lastRenderedPageBreak/>
              <w:t>Nombre Proceso Entel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C46" w14:textId="77777777" w:rsidR="00C02E25" w:rsidRPr="004A750B" w:rsidRDefault="00B0343F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Utilización</w:t>
            </w:r>
            <w:r w:rsidR="00C02E2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los datos de uso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C47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02E25" w:rsidRPr="00C8691E" w14:paraId="3CAFBC4C" w14:textId="77777777" w:rsidTr="004A750B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C49" w14:textId="77777777" w:rsidR="00C02E25" w:rsidRPr="00C8691E" w:rsidRDefault="00C02E25" w:rsidP="005C059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0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C4A" w14:textId="77777777" w:rsidR="00C02E25" w:rsidRPr="004A750B" w:rsidRDefault="00C02E2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C4B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02E25" w:rsidRPr="00C8691E" w14:paraId="3CAFBC4F" w14:textId="77777777" w:rsidTr="004A750B">
        <w:trPr>
          <w:trHeight w:val="141"/>
        </w:trPr>
        <w:tc>
          <w:tcPr>
            <w:tcW w:w="4913" w:type="dxa"/>
            <w:gridSpan w:val="5"/>
            <w:shd w:val="clear" w:color="000000" w:fill="1F497D"/>
            <w:noWrap/>
            <w:vAlign w:val="center"/>
          </w:tcPr>
          <w:p w14:paraId="3CAFBC4D" w14:textId="77777777" w:rsidR="00C02E25" w:rsidRPr="009A481E" w:rsidRDefault="00C02E25" w:rsidP="005C0598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14:paraId="3CAFBC4E" w14:textId="77777777" w:rsidR="00C02E25" w:rsidRPr="009A481E" w:rsidRDefault="00C02E25" w:rsidP="005C0598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="00C02E25" w:rsidRPr="00C8691E" w14:paraId="3CAFBC61" w14:textId="77777777" w:rsidTr="004A750B">
        <w:trPr>
          <w:trHeight w:val="141"/>
        </w:trPr>
        <w:tc>
          <w:tcPr>
            <w:tcW w:w="4913" w:type="dxa"/>
            <w:gridSpan w:val="5"/>
            <w:shd w:val="clear" w:color="auto" w:fill="auto"/>
            <w:noWrap/>
            <w:hideMark/>
          </w:tcPr>
          <w:p w14:paraId="3CAFBC50" w14:textId="77777777" w:rsidR="00C02E25" w:rsidRPr="004A750B" w:rsidRDefault="00C02E2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Requerimiento de uso/requerimiento de registro.</w:t>
            </w:r>
          </w:p>
          <w:p w14:paraId="3CAFBC51" w14:textId="77777777" w:rsidR="00C02E25" w:rsidRPr="004A750B" w:rsidRDefault="00E12E8E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Inicio</w:t>
            </w:r>
            <w:r w:rsidR="00C02E25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sesión de uso de producto/servicio.</w:t>
            </w:r>
          </w:p>
          <w:p w14:paraId="3CAFBC52" w14:textId="77777777" w:rsidR="00C02E25" w:rsidRPr="004A750B" w:rsidRDefault="0063641A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Orden</w:t>
            </w:r>
            <w:r w:rsidR="00E12E8E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servicios adicionales.</w:t>
            </w:r>
          </w:p>
          <w:p w14:paraId="3CAFBC53" w14:textId="77777777" w:rsidR="0063641A" w:rsidRPr="004A750B" w:rsidRDefault="00CA0144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Cierre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secion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uso de producto/servicio.</w:t>
            </w:r>
          </w:p>
          <w:p w14:paraId="3CAFBC54" w14:textId="77777777" w:rsidR="00CA0144" w:rsidRPr="004A750B" w:rsidRDefault="003909ED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Parametros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uso del producto/servicio.</w:t>
            </w:r>
          </w:p>
          <w:p w14:paraId="3CAFBC55" w14:textId="77777777" w:rsidR="003909ED" w:rsidRPr="004A750B" w:rsidRDefault="003909ED" w:rsidP="003909ED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Parametros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Tarifas/Información de bloqueo.</w:t>
            </w:r>
          </w:p>
          <w:p w14:paraId="3CAFBC56" w14:textId="77777777" w:rsidR="003909ED" w:rsidRPr="004A750B" w:rsidRDefault="003909ED" w:rsidP="003909ED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Actividades de marketing del CRM actuales.</w:t>
            </w:r>
          </w:p>
          <w:p w14:paraId="3CAFBC57" w14:textId="77777777" w:rsidR="003909ED" w:rsidRPr="004A750B" w:rsidRDefault="003909ED" w:rsidP="003909ED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Parametros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QoS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y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SLAs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acordados.</w:t>
            </w:r>
          </w:p>
          <w:p w14:paraId="3CAFBC58" w14:textId="77777777" w:rsidR="00C02E25" w:rsidRPr="004A750B" w:rsidRDefault="00C02E25" w:rsidP="0063641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4790" w:type="dxa"/>
            <w:gridSpan w:val="3"/>
            <w:shd w:val="clear" w:color="auto" w:fill="auto"/>
          </w:tcPr>
          <w:p w14:paraId="3CAFBC59" w14:textId="77777777" w:rsidR="00C02E25" w:rsidRPr="004A750B" w:rsidRDefault="003909ED" w:rsidP="003909ED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Autenticacion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</w:t>
            </w:r>
            <w:r w:rsidR="00E26C69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u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suario/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Autorizacion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Usuario.</w:t>
            </w:r>
          </w:p>
          <w:p w14:paraId="3CAFBC5A" w14:textId="77777777" w:rsidR="003909ED" w:rsidRPr="004A750B" w:rsidRDefault="003909ED" w:rsidP="003909ED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uso de Capacidad de la operación actual.</w:t>
            </w:r>
          </w:p>
          <w:p w14:paraId="3CAFBC5B" w14:textId="77777777" w:rsidR="003909ED" w:rsidRPr="004A750B" w:rsidRDefault="003909ED" w:rsidP="003909ED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Información acerca de una activación fallida.</w:t>
            </w:r>
          </w:p>
          <w:p w14:paraId="3CAFBC5C" w14:textId="77777777" w:rsidR="003909ED" w:rsidRPr="004A750B" w:rsidRDefault="00E26C69" w:rsidP="00E26C69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Orden de servicios adicionales para operaciones.</w:t>
            </w:r>
          </w:p>
          <w:p w14:paraId="3CAFBC5D" w14:textId="77777777" w:rsidR="00E26C69" w:rsidRPr="004A750B" w:rsidRDefault="00E26C69" w:rsidP="00E26C69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Registros de uso.</w:t>
            </w:r>
          </w:p>
          <w:p w14:paraId="3CAFBC5E" w14:textId="77777777" w:rsidR="00E26C69" w:rsidRPr="004A750B" w:rsidRDefault="00E26C69" w:rsidP="00E26C69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Estadisticas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uso para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AutoServicio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y Aseguramiento de Ingresos.</w:t>
            </w:r>
          </w:p>
          <w:p w14:paraId="3CAFBC5F" w14:textId="77777777" w:rsidR="00E26C69" w:rsidRPr="004A750B" w:rsidRDefault="00E26C69" w:rsidP="00E26C69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Desempeño de uso para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GEstionde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ciclo de vida del producto (PLM), Aseguramiento de ingresos (RA) y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Cuentas de Cliente (CAM).</w:t>
            </w:r>
          </w:p>
          <w:p w14:paraId="3CAFBC60" w14:textId="77777777" w:rsidR="00E26C69" w:rsidRPr="004A750B" w:rsidRDefault="00E26C69" w:rsidP="00E26C69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Datos potenciales para manejo de problemas (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Trouble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Shooting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).</w:t>
            </w:r>
          </w:p>
        </w:tc>
      </w:tr>
      <w:tr w:rsidR="00C02E25" w:rsidRPr="00C8691E" w14:paraId="3CAFBC66" w14:textId="77777777" w:rsidTr="004A750B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14:paraId="3CAFBC62" w14:textId="77777777" w:rsidR="00C02E25" w:rsidRPr="00C8691E" w:rsidRDefault="00C02E25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14:paraId="3CAFBC63" w14:textId="77777777" w:rsidR="00C02E25" w:rsidRPr="00C8691E" w:rsidRDefault="00C02E25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654" w:type="dxa"/>
            <w:gridSpan w:val="4"/>
            <w:shd w:val="clear" w:color="000000" w:fill="1F497D"/>
            <w:vAlign w:val="center"/>
          </w:tcPr>
          <w:p w14:paraId="3CAFBC64" w14:textId="77777777" w:rsidR="00C02E25" w:rsidRPr="00C8691E" w:rsidRDefault="00C02E25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14:paraId="3CAFBC65" w14:textId="77777777" w:rsidR="00C02E25" w:rsidRPr="00C8691E" w:rsidRDefault="00C02E25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="00C02E25" w:rsidRPr="00C8691E" w14:paraId="3CAFBC6C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C67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C68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C69" w14:textId="77777777" w:rsidR="00C02E25" w:rsidRPr="004A750B" w:rsidRDefault="00C02E2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6A" w14:textId="77777777" w:rsidR="00C02E25" w:rsidRPr="004A750B" w:rsidRDefault="00E26C6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Gestionar requerimientos de uso.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6B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02E25" w:rsidRPr="00C8691E" w14:paraId="3CAFBC72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C6D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C6E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C6F" w14:textId="77777777" w:rsidR="00C02E25" w:rsidRPr="004A750B" w:rsidRDefault="00C02E2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70" w14:textId="77777777" w:rsidR="00C02E25" w:rsidRPr="004A750B" w:rsidRDefault="00E26C6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Asegurar disponibilidad y desempeño de conexiones y recursos de red.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71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02E25" w:rsidRPr="00C8691E" w14:paraId="3CAFBC78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C73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C74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C75" w14:textId="77777777" w:rsidR="00C02E25" w:rsidRPr="004A750B" w:rsidRDefault="00C02E2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76" w14:textId="77777777" w:rsidR="00C02E25" w:rsidRPr="004A750B" w:rsidRDefault="00E26C6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Segurar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funcionalidades acordadas por contratos con el usuario.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77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02E25" w:rsidRPr="00C8691E" w14:paraId="3CAFBC7E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79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7A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C7B" w14:textId="77777777" w:rsidR="00C02E25" w:rsidRPr="004A750B" w:rsidRDefault="00C02E2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7C" w14:textId="77777777" w:rsidR="00E26C69" w:rsidRPr="004A750B" w:rsidRDefault="00E26C6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Gestionar identificación de restricciones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coneccion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7D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02E25" w:rsidRPr="00C8691E" w14:paraId="3CAFBC84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7F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80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C81" w14:textId="77777777" w:rsidR="00C02E25" w:rsidRPr="004A750B" w:rsidRDefault="00C02E2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82" w14:textId="77777777" w:rsidR="00C02E25" w:rsidRPr="004A750B" w:rsidRDefault="00E26C6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Proveer funcionalidades de usuario.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83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02E25" w:rsidRPr="00C8691E" w14:paraId="3CAFBC8A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85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86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C87" w14:textId="77777777" w:rsidR="00C02E25" w:rsidRPr="004A750B" w:rsidRDefault="00C02E2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88" w14:textId="77777777" w:rsidR="00C02E25" w:rsidRPr="004A750B" w:rsidRDefault="00E26C69" w:rsidP="00E26C69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sesiones de uso.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89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02E25" w:rsidRPr="00C8691E" w14:paraId="3CAFBC90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C8B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C8C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C8D" w14:textId="77777777" w:rsidR="00C02E25" w:rsidRPr="004A750B" w:rsidRDefault="00C02E2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8E" w14:textId="77777777" w:rsidR="00C02E25" w:rsidRPr="004A750B" w:rsidRDefault="00E26C6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Manejar uso de servicios adicionales.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8F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8E5268" w:rsidRPr="00C8691E" w14:paraId="3CAFBC96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91" w14:textId="77777777" w:rsidR="008E5268" w:rsidRPr="00C8691E" w:rsidRDefault="008E526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92" w14:textId="77777777" w:rsidR="008E5268" w:rsidRPr="00C8691E" w:rsidRDefault="008E526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C93" w14:textId="77777777" w:rsidR="008E5268" w:rsidRPr="004A750B" w:rsidRDefault="008E5268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94" w14:textId="77777777" w:rsidR="008E5268" w:rsidRPr="004A750B" w:rsidRDefault="00A32FBA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Monitorear desempeño de uso.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95" w14:textId="77777777" w:rsidR="008E5268" w:rsidRPr="00C8691E" w:rsidRDefault="008E526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8E5268" w:rsidRPr="00C8691E" w14:paraId="3CAFBC9C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97" w14:textId="77777777" w:rsidR="008E5268" w:rsidRPr="00C8691E" w:rsidRDefault="008E526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98" w14:textId="77777777" w:rsidR="008E5268" w:rsidRPr="00C8691E" w:rsidRDefault="008E526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C99" w14:textId="77777777" w:rsidR="008E5268" w:rsidRPr="004A750B" w:rsidRDefault="008E5268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9A" w14:textId="77777777" w:rsidR="008E5268" w:rsidRPr="004A750B" w:rsidRDefault="00A32FBA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Identificar datos de Problemas potenciales.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9B" w14:textId="77777777" w:rsidR="008E5268" w:rsidRPr="00C8691E" w:rsidRDefault="008E526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8E5268" w:rsidRPr="00C8691E" w14:paraId="3CAFBCA2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9D" w14:textId="77777777" w:rsidR="008E5268" w:rsidRPr="00C8691E" w:rsidRDefault="008E526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9E" w14:textId="77777777" w:rsidR="008E5268" w:rsidRPr="00C8691E" w:rsidRDefault="008E526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C9F" w14:textId="77777777" w:rsidR="008E5268" w:rsidRPr="004A750B" w:rsidRDefault="008E5268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A0" w14:textId="77777777" w:rsidR="008E5268" w:rsidRPr="004A750B" w:rsidRDefault="00A32FBA" w:rsidP="00A32FBA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Monitorear actividades de Autoservicio.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A1" w14:textId="77777777" w:rsidR="008E5268" w:rsidRPr="00C8691E" w:rsidRDefault="008E5268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C02E25" w:rsidRPr="00C8691E" w14:paraId="3CAFBCA8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CA3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CA4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CA5" w14:textId="77777777" w:rsidR="00C02E25" w:rsidRPr="004A750B" w:rsidRDefault="00952033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11</w:t>
            </w:r>
            <w:r w:rsidR="00C02E25"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A6" w14:textId="77777777" w:rsidR="00C02E25" w:rsidRPr="004A750B" w:rsidRDefault="00A32FBA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Proveer autoservicio.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A7" w14:textId="77777777" w:rsidR="00C02E25" w:rsidRPr="00C8691E" w:rsidRDefault="00C02E2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14:paraId="3CAFBCA9" w14:textId="77777777" w:rsidR="00735716" w:rsidRDefault="00735716">
      <w:pPr>
        <w:rPr>
          <w:rFonts w:ascii="Tahoma" w:hAnsi="Tahoma" w:cs="Tahoma"/>
          <w:color w:val="004990"/>
          <w:sz w:val="22"/>
          <w:szCs w:val="22"/>
        </w:rPr>
      </w:pPr>
    </w:p>
    <w:tbl>
      <w:tblPr>
        <w:tblW w:w="9593" w:type="dxa"/>
        <w:tblInd w:w="55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0"/>
        <w:gridCol w:w="1753"/>
        <w:gridCol w:w="292"/>
        <w:gridCol w:w="960"/>
        <w:gridCol w:w="2097"/>
        <w:gridCol w:w="203"/>
        <w:gridCol w:w="2490"/>
      </w:tblGrid>
      <w:tr w:rsidR="00735716" w:rsidRPr="00C8691E" w14:paraId="3CAFBCAD" w14:textId="77777777" w:rsidTr="004A750B">
        <w:trPr>
          <w:trHeight w:val="135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CAA" w14:textId="77777777" w:rsidR="00735716" w:rsidRPr="00C8691E" w:rsidRDefault="00735716" w:rsidP="005C059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Nombre Proceso Entel</w:t>
            </w:r>
          </w:p>
        </w:tc>
        <w:tc>
          <w:tcPr>
            <w:tcW w:w="509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CAB" w14:textId="77777777" w:rsidR="00735716" w:rsidRPr="004A750B" w:rsidRDefault="00735716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Capacidades</w:t>
            </w:r>
            <w:r w:rsidR="009A481E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Red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CAC" w14:textId="77777777" w:rsidR="00735716" w:rsidRPr="00C8691E" w:rsidRDefault="00735716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735716" w:rsidRPr="00C8691E" w14:paraId="3CAFBCB1" w14:textId="77777777" w:rsidTr="004A750B">
        <w:trPr>
          <w:trHeight w:val="210"/>
        </w:trPr>
        <w:tc>
          <w:tcPr>
            <w:tcW w:w="1806" w:type="dxa"/>
            <w:gridSpan w:val="2"/>
            <w:shd w:val="clear" w:color="000000" w:fill="1F497D"/>
            <w:noWrap/>
            <w:vAlign w:val="center"/>
            <w:hideMark/>
          </w:tcPr>
          <w:p w14:paraId="3CAFBCAE" w14:textId="77777777" w:rsidR="00735716" w:rsidRPr="00C8691E" w:rsidRDefault="00735716" w:rsidP="005C059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09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CAF" w14:textId="77777777" w:rsidR="00735716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1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CB0" w14:textId="77777777" w:rsidR="00735716" w:rsidRPr="00C8691E" w:rsidRDefault="00735716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5F51D5" w:rsidRPr="00C8691E" w14:paraId="3CAFBCB4" w14:textId="77777777" w:rsidTr="004A750B">
        <w:trPr>
          <w:trHeight w:val="141"/>
        </w:trPr>
        <w:tc>
          <w:tcPr>
            <w:tcW w:w="4803" w:type="dxa"/>
            <w:gridSpan w:val="5"/>
            <w:shd w:val="clear" w:color="000000" w:fill="1F497D"/>
            <w:noWrap/>
            <w:vAlign w:val="center"/>
          </w:tcPr>
          <w:p w14:paraId="3CAFBCB2" w14:textId="77777777" w:rsidR="005F51D5" w:rsidRPr="009A481E" w:rsidRDefault="005F51D5" w:rsidP="005F51D5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3"/>
            <w:shd w:val="clear" w:color="000000" w:fill="1F497D"/>
            <w:vAlign w:val="center"/>
          </w:tcPr>
          <w:p w14:paraId="3CAFBCB3" w14:textId="77777777" w:rsidR="005F51D5" w:rsidRPr="009A481E" w:rsidRDefault="005F51D5" w:rsidP="005F51D5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="005F51D5" w:rsidRPr="00C8691E" w14:paraId="3CAFBCC3" w14:textId="77777777" w:rsidTr="004A750B">
        <w:trPr>
          <w:trHeight w:val="141"/>
        </w:trPr>
        <w:tc>
          <w:tcPr>
            <w:tcW w:w="4803" w:type="dxa"/>
            <w:gridSpan w:val="5"/>
            <w:shd w:val="clear" w:color="auto" w:fill="auto"/>
            <w:noWrap/>
            <w:hideMark/>
          </w:tcPr>
          <w:p w14:paraId="3CAFBCB5" w14:textId="77777777" w:rsidR="005F51D5" w:rsidRPr="004A750B" w:rsidRDefault="005F51D5" w:rsidP="005F51D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Estrategia de la Empresa/Estrategia del Producto</w:t>
            </w:r>
          </w:p>
          <w:p w14:paraId="3CAFBCB6" w14:textId="77777777" w:rsidR="005F51D5" w:rsidRPr="004A750B" w:rsidRDefault="005F51D5" w:rsidP="005F51D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acerca de necesidades de Capacidades</w:t>
            </w:r>
          </w:p>
          <w:p w14:paraId="3CAFBCB7" w14:textId="77777777" w:rsidR="005F51D5" w:rsidRPr="004A750B" w:rsidRDefault="005F51D5" w:rsidP="005F51D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C</w:t>
            </w:r>
            <w:r w:rsidR="00F30F52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apacid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ades utilizadas de las operaciones actuales</w:t>
            </w:r>
          </w:p>
          <w:p w14:paraId="3CAFBCB8" w14:textId="77777777" w:rsidR="005F51D5" w:rsidRPr="004A750B" w:rsidRDefault="005F51D5" w:rsidP="005F51D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Información actual de las operaciones</w:t>
            </w:r>
          </w:p>
          <w:p w14:paraId="3CAFBCB9" w14:textId="77777777" w:rsidR="005F51D5" w:rsidRPr="004A750B" w:rsidRDefault="005F51D5" w:rsidP="005F51D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Previsones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futuras de recursos, servicios y componentes.</w:t>
            </w:r>
          </w:p>
          <w:p w14:paraId="3CAFBCBA" w14:textId="77777777" w:rsidR="005F51D5" w:rsidRPr="004A750B" w:rsidRDefault="005F51D5" w:rsidP="005F51D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Requerimientos de disponibilidad y desempeño.</w:t>
            </w:r>
          </w:p>
          <w:p w14:paraId="3CAFBCBB" w14:textId="77777777" w:rsidR="005F51D5" w:rsidRPr="004A750B" w:rsidRDefault="005F51D5" w:rsidP="005F51D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Informacion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cortes de servicio.as</w:t>
            </w:r>
          </w:p>
        </w:tc>
        <w:tc>
          <w:tcPr>
            <w:tcW w:w="4790" w:type="dxa"/>
            <w:gridSpan w:val="3"/>
            <w:shd w:val="clear" w:color="auto" w:fill="auto"/>
          </w:tcPr>
          <w:p w14:paraId="3CAFBCBC" w14:textId="77777777" w:rsidR="005F51D5" w:rsidRPr="004A750B" w:rsidRDefault="005F51D5" w:rsidP="005F51D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Requerimientos de Capacidad</w:t>
            </w:r>
          </w:p>
          <w:p w14:paraId="3CAFBCBD" w14:textId="77777777" w:rsidR="005F51D5" w:rsidRPr="004A750B" w:rsidRDefault="005F51D5" w:rsidP="005F51D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Requerimientos de Cambios</w:t>
            </w:r>
          </w:p>
          <w:p w14:paraId="3CAFBCBE" w14:textId="77777777" w:rsidR="005F51D5" w:rsidRPr="004A750B" w:rsidRDefault="005F51D5" w:rsidP="005F51D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Plan de Capacidades</w:t>
            </w:r>
          </w:p>
          <w:p w14:paraId="3CAFBCBF" w14:textId="77777777" w:rsidR="005F51D5" w:rsidRPr="004A750B" w:rsidRDefault="005F51D5" w:rsidP="005F51D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Plan de implementación de Capacidades</w:t>
            </w:r>
          </w:p>
          <w:p w14:paraId="3CAFBCC0" w14:textId="77777777" w:rsidR="005F51D5" w:rsidRPr="004A750B" w:rsidRDefault="005F51D5" w:rsidP="005F51D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Indicadores de Red</w:t>
            </w:r>
          </w:p>
          <w:p w14:paraId="3CAFBCC1" w14:textId="77777777" w:rsidR="005F51D5" w:rsidRPr="004A750B" w:rsidRDefault="005F51D5" w:rsidP="005F51D5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Documentacion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cambios y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versionamiento</w:t>
            </w:r>
            <w:proofErr w:type="spellEnd"/>
          </w:p>
          <w:p w14:paraId="3CAFBCC2" w14:textId="77777777" w:rsidR="005F51D5" w:rsidRPr="004A750B" w:rsidRDefault="005F51D5" w:rsidP="005F51D5">
            <w:pPr>
              <w:pStyle w:val="Prrafodelista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</w:p>
        </w:tc>
      </w:tr>
      <w:tr w:rsidR="00F30F52" w:rsidRPr="00C8691E" w14:paraId="3CAFBCC8" w14:textId="77777777" w:rsidTr="004A750B">
        <w:trPr>
          <w:trHeight w:val="148"/>
        </w:trPr>
        <w:tc>
          <w:tcPr>
            <w:tcW w:w="1716" w:type="dxa"/>
            <w:shd w:val="clear" w:color="000000" w:fill="1F497D"/>
            <w:noWrap/>
            <w:vAlign w:val="center"/>
            <w:hideMark/>
          </w:tcPr>
          <w:p w14:paraId="3CAFBCC4" w14:textId="77777777" w:rsidR="00F30F52" w:rsidRPr="00C8691E" w:rsidRDefault="00F30F52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1843" w:type="dxa"/>
            <w:gridSpan w:val="2"/>
            <w:shd w:val="clear" w:color="000000" w:fill="1F497D"/>
            <w:noWrap/>
            <w:vAlign w:val="center"/>
            <w:hideMark/>
          </w:tcPr>
          <w:p w14:paraId="3CAFBCC5" w14:textId="77777777" w:rsidR="00F30F52" w:rsidRPr="00C8691E" w:rsidRDefault="00F30F52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544" w:type="dxa"/>
            <w:gridSpan w:val="4"/>
            <w:shd w:val="clear" w:color="000000" w:fill="1F497D"/>
            <w:vAlign w:val="center"/>
          </w:tcPr>
          <w:p w14:paraId="3CAFBCC6" w14:textId="77777777" w:rsidR="00F30F52" w:rsidRPr="00C8691E" w:rsidRDefault="00F30F52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shd w:val="clear" w:color="000000" w:fill="1F497D"/>
            <w:noWrap/>
            <w:vAlign w:val="center"/>
            <w:hideMark/>
          </w:tcPr>
          <w:p w14:paraId="3CAFBCC7" w14:textId="77777777" w:rsidR="00F30F52" w:rsidRPr="00C8691E" w:rsidRDefault="00F30F52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="009A481E" w:rsidRPr="00C8691E" w14:paraId="3CAFBCCE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CC9" w14:textId="77777777" w:rsidR="00735716" w:rsidRPr="00C8691E" w:rsidRDefault="00735716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CCA" w14:textId="77777777" w:rsidR="00735716" w:rsidRPr="00C8691E" w:rsidRDefault="00735716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284" w:type="dxa"/>
            <w:shd w:val="clear" w:color="auto" w:fill="DBE5F1" w:themeFill="accent1" w:themeFillTint="33"/>
            <w:vAlign w:val="center"/>
            <w:hideMark/>
          </w:tcPr>
          <w:p w14:paraId="3CAFBCCB" w14:textId="77777777" w:rsidR="00735716" w:rsidRPr="004A750B" w:rsidRDefault="00735716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</w:t>
            </w:r>
            <w:r w:rsidR="00D4065F"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  <w:hideMark/>
          </w:tcPr>
          <w:p w14:paraId="3CAFBCCC" w14:textId="77777777" w:rsidR="00735716" w:rsidRPr="004A750B" w:rsidRDefault="00735716" w:rsidP="00E3456F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Recolectar información de capacidad de los recursos </w:t>
            </w:r>
            <w:r w:rsidR="00E3456F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y disponibilidad de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la red.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CD" w14:textId="77777777" w:rsidR="00735716" w:rsidRPr="00C8691E" w:rsidRDefault="00735716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E3456F" w:rsidRPr="00C8691E" w14:paraId="3CAFBCD4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CCF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CD0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284" w:type="dxa"/>
            <w:shd w:val="clear" w:color="auto" w:fill="DBE5F1" w:themeFill="accent1" w:themeFillTint="33"/>
            <w:vAlign w:val="center"/>
            <w:hideMark/>
          </w:tcPr>
          <w:p w14:paraId="3CAFBCD1" w14:textId="77777777" w:rsidR="00E3456F" w:rsidRPr="004A750B" w:rsidRDefault="00E3456F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</w:t>
            </w:r>
            <w:r w:rsidR="00D4065F"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D2" w14:textId="77777777" w:rsidR="00E3456F" w:rsidRPr="004A750B" w:rsidRDefault="00E3456F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Monitorear la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disponibildiad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capacidades en servicios y recursos dentro de la Red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D3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E3456F" w:rsidRPr="00C8691E" w14:paraId="3CAFBCDA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CD5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CD6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284" w:type="dxa"/>
            <w:shd w:val="clear" w:color="auto" w:fill="DBE5F1" w:themeFill="accent1" w:themeFillTint="33"/>
            <w:vAlign w:val="center"/>
            <w:hideMark/>
          </w:tcPr>
          <w:p w14:paraId="3CAFBCD7" w14:textId="77777777" w:rsidR="00E3456F" w:rsidRPr="004A750B" w:rsidRDefault="00D4065F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D8" w14:textId="77777777" w:rsidR="00E3456F" w:rsidRPr="004A750B" w:rsidRDefault="00E3456F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Identificar los costos y factibilidad de la mejora de la gestión de capacidad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D9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E3456F" w:rsidRPr="00C8691E" w14:paraId="3CAFBCE0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DB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DC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284" w:type="dxa"/>
            <w:shd w:val="clear" w:color="auto" w:fill="DBE5F1" w:themeFill="accent1" w:themeFillTint="33"/>
            <w:vAlign w:val="center"/>
          </w:tcPr>
          <w:p w14:paraId="3CAFBCDD" w14:textId="77777777" w:rsidR="00E3456F" w:rsidRPr="004A750B" w:rsidRDefault="00D4065F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DE" w14:textId="77777777" w:rsidR="00E3456F" w:rsidRPr="004A750B" w:rsidRDefault="00E3456F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Especificar el alcance de las actividades de gestión de la capacidad.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DF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E3456F" w:rsidRPr="00C8691E" w14:paraId="3CAFBCE6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E1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E2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284" w:type="dxa"/>
            <w:shd w:val="clear" w:color="auto" w:fill="DBE5F1" w:themeFill="accent1" w:themeFillTint="33"/>
            <w:vAlign w:val="center"/>
          </w:tcPr>
          <w:p w14:paraId="3CAFBCE3" w14:textId="77777777" w:rsidR="00E3456F" w:rsidRPr="004A750B" w:rsidRDefault="00D4065F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E4" w14:textId="77777777" w:rsidR="00E3456F" w:rsidRPr="004A750B" w:rsidRDefault="00E3456F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Definir Indicadores, Puntos de medición  y métodos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E5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E3456F" w:rsidRPr="00C8691E" w14:paraId="3CAFBCEC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</w:tcPr>
          <w:p w14:paraId="3CAFBCE7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14:paraId="3CAFBCE8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284" w:type="dxa"/>
            <w:shd w:val="clear" w:color="auto" w:fill="DBE5F1" w:themeFill="accent1" w:themeFillTint="33"/>
            <w:vAlign w:val="center"/>
          </w:tcPr>
          <w:p w14:paraId="3CAFBCE9" w14:textId="77777777" w:rsidR="00E3456F" w:rsidRPr="004A750B" w:rsidRDefault="00D4065F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EA" w14:textId="77777777" w:rsidR="00E3456F" w:rsidRPr="004A750B" w:rsidRDefault="00E3456F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Generar un plan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la capacidad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EB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E3456F" w:rsidRPr="00C8691E" w14:paraId="3CAFBCF2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CED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CEE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284" w:type="dxa"/>
            <w:shd w:val="clear" w:color="auto" w:fill="DBE5F1" w:themeFill="accent1" w:themeFillTint="33"/>
            <w:vAlign w:val="center"/>
            <w:hideMark/>
          </w:tcPr>
          <w:p w14:paraId="3CAFBCEF" w14:textId="77777777" w:rsidR="00E3456F" w:rsidRPr="004A750B" w:rsidRDefault="00D4065F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F0" w14:textId="77777777" w:rsidR="00E3456F" w:rsidRPr="004A750B" w:rsidRDefault="00E3456F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Preparar y gestionar la transferencia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capacidades hacia operaciones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F1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E3456F" w:rsidRPr="00C8691E" w14:paraId="3CAFBCF8" w14:textId="77777777" w:rsidTr="004A750B">
        <w:trPr>
          <w:trHeight w:val="300"/>
        </w:trPr>
        <w:tc>
          <w:tcPr>
            <w:tcW w:w="1716" w:type="dxa"/>
            <w:shd w:val="clear" w:color="auto" w:fill="auto"/>
            <w:noWrap/>
            <w:vAlign w:val="center"/>
            <w:hideMark/>
          </w:tcPr>
          <w:p w14:paraId="3CAFBCF3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  <w:hideMark/>
          </w:tcPr>
          <w:p w14:paraId="3CAFBCF4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  <w:r w:rsidRPr="00C8691E">
              <w:rPr>
                <w:rFonts w:ascii="Tahoma" w:hAnsi="Tahoma" w:cs="Tahoma"/>
                <w:color w:val="000000"/>
                <w:lang w:val="es-BO" w:eastAsia="es-BO"/>
              </w:rPr>
              <w:t> </w:t>
            </w:r>
          </w:p>
        </w:tc>
        <w:tc>
          <w:tcPr>
            <w:tcW w:w="284" w:type="dxa"/>
            <w:shd w:val="clear" w:color="auto" w:fill="DBE5F1" w:themeFill="accent1" w:themeFillTint="33"/>
            <w:vAlign w:val="center"/>
            <w:hideMark/>
          </w:tcPr>
          <w:p w14:paraId="3CAFBCF5" w14:textId="77777777" w:rsidR="00E3456F" w:rsidRPr="004A750B" w:rsidRDefault="00D4065F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3"/>
            <w:shd w:val="clear" w:color="auto" w:fill="auto"/>
            <w:noWrap/>
            <w:vAlign w:val="center"/>
          </w:tcPr>
          <w:p w14:paraId="3CAFBCF6" w14:textId="77777777" w:rsidR="00E3456F" w:rsidRPr="004A750B" w:rsidRDefault="00E3456F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Analizar y categorizar las causas raíz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itnerrupciones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servicio.</w:t>
            </w:r>
          </w:p>
        </w:tc>
        <w:tc>
          <w:tcPr>
            <w:tcW w:w="2490" w:type="dxa"/>
            <w:shd w:val="clear" w:color="auto" w:fill="auto"/>
            <w:noWrap/>
            <w:vAlign w:val="center"/>
          </w:tcPr>
          <w:p w14:paraId="3CAFBCF7" w14:textId="77777777" w:rsidR="00E3456F" w:rsidRPr="00C8691E" w:rsidRDefault="00E3456F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14:paraId="3CAFBCF9" w14:textId="77777777" w:rsidR="00735716" w:rsidRPr="00AB7FCE" w:rsidRDefault="00735716">
      <w:pPr>
        <w:rPr>
          <w:rFonts w:ascii="Tahoma" w:hAnsi="Tahoma" w:cs="Tahoma"/>
          <w:color w:val="004990"/>
          <w:sz w:val="12"/>
          <w:szCs w:val="12"/>
        </w:rPr>
      </w:pPr>
    </w:p>
    <w:tbl>
      <w:tblPr>
        <w:tblW w:w="9796" w:type="dxa"/>
        <w:tblInd w:w="55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6"/>
        <w:gridCol w:w="2178"/>
        <w:gridCol w:w="292"/>
        <w:gridCol w:w="667"/>
        <w:gridCol w:w="2097"/>
        <w:gridCol w:w="203"/>
        <w:gridCol w:w="293"/>
        <w:gridCol w:w="2260"/>
      </w:tblGrid>
      <w:tr w:rsidR="00E263F9" w:rsidRPr="00C8691E" w14:paraId="3CAFBCFD" w14:textId="77777777" w:rsidTr="004A750B">
        <w:trPr>
          <w:trHeight w:val="135"/>
        </w:trPr>
        <w:tc>
          <w:tcPr>
            <w:tcW w:w="1806" w:type="dxa"/>
            <w:shd w:val="clear" w:color="000000" w:fill="1F497D"/>
            <w:noWrap/>
            <w:vAlign w:val="center"/>
            <w:hideMark/>
          </w:tcPr>
          <w:p w14:paraId="3CAFBCFA" w14:textId="77777777" w:rsidR="00E263F9" w:rsidRPr="00C8691E" w:rsidRDefault="00E263F9" w:rsidP="005C059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lastRenderedPageBreak/>
              <w:t>Nombre Proceso Entel</w:t>
            </w:r>
          </w:p>
        </w:tc>
        <w:tc>
          <w:tcPr>
            <w:tcW w:w="523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CFB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del Ciclo de vida del servicio</w:t>
            </w:r>
          </w:p>
        </w:tc>
        <w:tc>
          <w:tcPr>
            <w:tcW w:w="2756" w:type="dxa"/>
            <w:gridSpan w:val="3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CFC" w14:textId="77777777" w:rsidR="00E263F9" w:rsidRPr="00C8691E" w:rsidRDefault="00E263F9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E263F9" w:rsidRPr="00C8691E" w14:paraId="3CAFBD01" w14:textId="77777777" w:rsidTr="004A750B">
        <w:trPr>
          <w:trHeight w:val="210"/>
        </w:trPr>
        <w:tc>
          <w:tcPr>
            <w:tcW w:w="1806" w:type="dxa"/>
            <w:shd w:val="clear" w:color="000000" w:fill="1F497D"/>
            <w:noWrap/>
            <w:vAlign w:val="center"/>
            <w:hideMark/>
          </w:tcPr>
          <w:p w14:paraId="3CAFBCFE" w14:textId="77777777" w:rsidR="00E263F9" w:rsidRPr="00C8691E" w:rsidRDefault="00E263F9" w:rsidP="005C059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234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CFF" w14:textId="77777777" w:rsidR="00E263F9" w:rsidRPr="004A750B" w:rsidRDefault="009D4DBE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2</w:t>
            </w:r>
          </w:p>
        </w:tc>
        <w:tc>
          <w:tcPr>
            <w:tcW w:w="2756" w:type="dxa"/>
            <w:gridSpan w:val="3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D00" w14:textId="77777777" w:rsidR="00E263F9" w:rsidRPr="00C8691E" w:rsidRDefault="00E263F9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E263F9" w:rsidRPr="00C8691E" w14:paraId="3CAFBD04" w14:textId="77777777" w:rsidTr="004A750B">
        <w:trPr>
          <w:trHeight w:val="141"/>
        </w:trPr>
        <w:tc>
          <w:tcPr>
            <w:tcW w:w="4943" w:type="dxa"/>
            <w:gridSpan w:val="4"/>
            <w:shd w:val="clear" w:color="000000" w:fill="1F497D"/>
            <w:noWrap/>
            <w:vAlign w:val="center"/>
          </w:tcPr>
          <w:p w14:paraId="3CAFBD02" w14:textId="77777777" w:rsidR="00E263F9" w:rsidRPr="009A481E" w:rsidRDefault="00E263F9" w:rsidP="005C0598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853" w:type="dxa"/>
            <w:gridSpan w:val="4"/>
            <w:shd w:val="clear" w:color="000000" w:fill="1F497D"/>
            <w:vAlign w:val="center"/>
          </w:tcPr>
          <w:p w14:paraId="3CAFBD03" w14:textId="77777777" w:rsidR="00E263F9" w:rsidRPr="009A481E" w:rsidRDefault="00E263F9" w:rsidP="005C0598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="00E263F9" w:rsidRPr="00C8691E" w14:paraId="3CAFBD11" w14:textId="77777777" w:rsidTr="004A750B">
        <w:trPr>
          <w:trHeight w:val="141"/>
        </w:trPr>
        <w:tc>
          <w:tcPr>
            <w:tcW w:w="4943" w:type="dxa"/>
            <w:gridSpan w:val="4"/>
            <w:shd w:val="clear" w:color="auto" w:fill="auto"/>
            <w:noWrap/>
            <w:hideMark/>
          </w:tcPr>
          <w:p w14:paraId="3CAFBD05" w14:textId="77777777" w:rsidR="00E263F9" w:rsidRPr="004A750B" w:rsidRDefault="00D12D4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Estrategia de productos</w:t>
            </w:r>
          </w:p>
          <w:p w14:paraId="3CAFBD06" w14:textId="77777777" w:rsidR="00E263F9" w:rsidRPr="004A750B" w:rsidRDefault="00D12D4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Tendencias de mercado identificados</w:t>
            </w:r>
          </w:p>
          <w:p w14:paraId="3CAFBD07" w14:textId="77777777" w:rsidR="00E263F9" w:rsidRPr="004A750B" w:rsidRDefault="00D12D4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Compromiso con el plan de retiro de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procutos</w:t>
            </w:r>
            <w:proofErr w:type="spellEnd"/>
          </w:p>
          <w:p w14:paraId="3CAFBD08" w14:textId="77777777" w:rsidR="00E263F9" w:rsidRPr="004A750B" w:rsidRDefault="00D12D4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Requerimientos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par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el nacimiento, cambio o retiro de un servicio.</w:t>
            </w:r>
          </w:p>
          <w:p w14:paraId="3CAFBD09" w14:textId="77777777" w:rsidR="00E263F9" w:rsidRPr="004A750B" w:rsidRDefault="00D12D45" w:rsidP="008B7DC0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Objetivos estratégicos para asociaciones de negocio con proveedores o criterios de selección.</w:t>
            </w:r>
          </w:p>
        </w:tc>
        <w:tc>
          <w:tcPr>
            <w:tcW w:w="4853" w:type="dxa"/>
            <w:gridSpan w:val="4"/>
            <w:shd w:val="clear" w:color="auto" w:fill="auto"/>
          </w:tcPr>
          <w:p w14:paraId="3CAFBD0A" w14:textId="77777777" w:rsidR="00E263F9" w:rsidRPr="004A750B" w:rsidRDefault="00C66FDA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Estrategias</w:t>
            </w:r>
            <w:r w:rsidR="00D12D45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</w:t>
            </w:r>
            <w:proofErr w:type="spellStart"/>
            <w:r w:rsidR="00D12D45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gestion</w:t>
            </w:r>
            <w:proofErr w:type="spellEnd"/>
            <w:r w:rsidR="00D12D45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del ciclo de vida del producto.</w:t>
            </w:r>
          </w:p>
          <w:p w14:paraId="3CAFBD0B" w14:textId="77777777" w:rsidR="00D12D45" w:rsidRPr="004A750B" w:rsidRDefault="00D12D4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</w:t>
            </w:r>
            <w:r w:rsidR="00C66FDA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ecificaciones del servicio incluyendo capacidades.</w:t>
            </w:r>
          </w:p>
          <w:p w14:paraId="3CAFBD0C" w14:textId="77777777" w:rsidR="00D12D45" w:rsidRPr="004A750B" w:rsidRDefault="00D12D4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Especificaciones de configuración del servicio.</w:t>
            </w:r>
          </w:p>
          <w:p w14:paraId="3CAFBD0D" w14:textId="77777777" w:rsidR="00D12D45" w:rsidRPr="004A750B" w:rsidRDefault="00D12D4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Escenarios de migración de servicios.</w:t>
            </w:r>
          </w:p>
          <w:p w14:paraId="3CAFBD0E" w14:textId="77777777" w:rsidR="00E62419" w:rsidRPr="004A750B" w:rsidRDefault="00E62419" w:rsidP="00E62419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Transferencia de capacidades del servicio a operaciones.</w:t>
            </w:r>
          </w:p>
          <w:p w14:paraId="3CAFBD0F" w14:textId="77777777" w:rsidR="00D12D45" w:rsidRPr="004A750B" w:rsidRDefault="00C66FDA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Reportes</w:t>
            </w:r>
            <w:r w:rsidR="008B7DC0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desempeño del servicio y tendencias.</w:t>
            </w:r>
          </w:p>
          <w:p w14:paraId="3CAFBD10" w14:textId="77777777" w:rsidR="00E263F9" w:rsidRPr="004A750B" w:rsidRDefault="008B7DC0" w:rsidP="008B7DC0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TBCs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o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RFP’s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para la selección de un proveedor.</w:t>
            </w:r>
          </w:p>
        </w:tc>
      </w:tr>
      <w:tr w:rsidR="00E263F9" w:rsidRPr="00C8691E" w14:paraId="3CAFBD16" w14:textId="77777777" w:rsidTr="004A750B">
        <w:trPr>
          <w:trHeight w:val="148"/>
        </w:trPr>
        <w:tc>
          <w:tcPr>
            <w:tcW w:w="1806" w:type="dxa"/>
            <w:shd w:val="clear" w:color="000000" w:fill="1F497D"/>
            <w:noWrap/>
            <w:vAlign w:val="center"/>
            <w:hideMark/>
          </w:tcPr>
          <w:p w14:paraId="3CAFBD12" w14:textId="77777777" w:rsidR="00E263F9" w:rsidRPr="00C8691E" w:rsidRDefault="00E263F9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2178" w:type="dxa"/>
            <w:shd w:val="clear" w:color="000000" w:fill="1F497D"/>
            <w:noWrap/>
            <w:vAlign w:val="center"/>
            <w:hideMark/>
          </w:tcPr>
          <w:p w14:paraId="3CAFBD13" w14:textId="77777777" w:rsidR="00E263F9" w:rsidRPr="00C8691E" w:rsidRDefault="00E263F9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259" w:type="dxa"/>
            <w:gridSpan w:val="4"/>
            <w:shd w:val="clear" w:color="000000" w:fill="1F497D"/>
            <w:vAlign w:val="center"/>
          </w:tcPr>
          <w:p w14:paraId="3CAFBD14" w14:textId="77777777" w:rsidR="00E263F9" w:rsidRPr="00C8691E" w:rsidRDefault="00E263F9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553" w:type="dxa"/>
            <w:gridSpan w:val="2"/>
            <w:shd w:val="clear" w:color="000000" w:fill="1F497D"/>
            <w:noWrap/>
            <w:vAlign w:val="center"/>
            <w:hideMark/>
          </w:tcPr>
          <w:p w14:paraId="3CAFBD15" w14:textId="77777777" w:rsidR="00E263F9" w:rsidRPr="00C8691E" w:rsidRDefault="00E263F9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="00B33325" w:rsidRPr="00C8691E" w14:paraId="3CAFBD1C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14:paraId="3CAFBD17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  <w:r w:rsidR="00B3332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SM&amp;O </w:t>
            </w:r>
            <w:proofErr w:type="spellStart"/>
            <w:r w:rsidR="00B3332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Readiness</w:t>
            </w:r>
            <w:proofErr w:type="spellEnd"/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14:paraId="3CAFBD18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292" w:type="dxa"/>
            <w:shd w:val="clear" w:color="auto" w:fill="DBE5F1" w:themeFill="accent1" w:themeFillTint="33"/>
            <w:vAlign w:val="center"/>
            <w:hideMark/>
          </w:tcPr>
          <w:p w14:paraId="3CAFBD19" w14:textId="77777777" w:rsidR="00E263F9" w:rsidRPr="004A750B" w:rsidRDefault="00E263F9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  <w:hideMark/>
          </w:tcPr>
          <w:p w14:paraId="3CAFBD1A" w14:textId="77777777" w:rsidR="00E263F9" w:rsidRPr="004A750B" w:rsidRDefault="008B7DC0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Analizar tendencias del mercado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3CAFBD1B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="00B33325" w:rsidRPr="00C8691E" w14:paraId="3CAFBD22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14:paraId="3CAFBD1D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  <w:proofErr w:type="spellStart"/>
            <w:r w:rsidR="00B3332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Service</w:t>
            </w:r>
            <w:proofErr w:type="spellEnd"/>
            <w:r w:rsidR="00B3332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="00B3332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Quality</w:t>
            </w:r>
            <w:proofErr w:type="spellEnd"/>
            <w:r w:rsidR="00B3332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="00B3332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management</w:t>
            </w:r>
            <w:proofErr w:type="spellEnd"/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14:paraId="3CAFBD1E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292" w:type="dxa"/>
            <w:shd w:val="clear" w:color="auto" w:fill="DBE5F1" w:themeFill="accent1" w:themeFillTint="33"/>
            <w:vAlign w:val="center"/>
            <w:hideMark/>
          </w:tcPr>
          <w:p w14:paraId="3CAFBD1F" w14:textId="77777777" w:rsidR="00E263F9" w:rsidRPr="004A750B" w:rsidRDefault="00E263F9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20" w14:textId="77777777" w:rsidR="00E263F9" w:rsidRPr="004A750B" w:rsidRDefault="008B7DC0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Alinear con el portafolio de Servicios, la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estragia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y la estrategia del producto.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3CAFBD21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="00B33325" w:rsidRPr="00C8691E" w14:paraId="3CAFBD28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14:paraId="3CAFBD23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n-US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  <w:r w:rsidR="00B33325" w:rsidRPr="004A750B">
              <w:rPr>
                <w:rFonts w:ascii="Tahoma" w:hAnsi="Tahoma" w:cs="Tahoma"/>
                <w:color w:val="1F497D" w:themeColor="text2"/>
                <w:lang w:val="en-US" w:eastAsia="es-BO"/>
              </w:rPr>
              <w:t>S/</w:t>
            </w:r>
            <w:proofErr w:type="gramStart"/>
            <w:r w:rsidR="00B33325" w:rsidRPr="004A750B">
              <w:rPr>
                <w:rFonts w:ascii="Tahoma" w:hAnsi="Tahoma" w:cs="Tahoma"/>
                <w:color w:val="1F497D" w:themeColor="text2"/>
                <w:lang w:val="en-US" w:eastAsia="es-BO"/>
              </w:rPr>
              <w:t>PRM  Support</w:t>
            </w:r>
            <w:proofErr w:type="gramEnd"/>
            <w:r w:rsidR="00B33325" w:rsidRPr="004A750B">
              <w:rPr>
                <w:rFonts w:ascii="Tahoma" w:hAnsi="Tahoma" w:cs="Tahoma"/>
                <w:color w:val="1F497D" w:themeColor="text2"/>
                <w:lang w:val="en-US" w:eastAsia="es-BO"/>
              </w:rPr>
              <w:t xml:space="preserve"> and readiness.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14:paraId="3CAFBD24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n-US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n-US" w:eastAsia="es-BO"/>
              </w:rPr>
              <w:t> </w:t>
            </w:r>
          </w:p>
        </w:tc>
        <w:tc>
          <w:tcPr>
            <w:tcW w:w="292" w:type="dxa"/>
            <w:shd w:val="clear" w:color="auto" w:fill="DBE5F1" w:themeFill="accent1" w:themeFillTint="33"/>
            <w:vAlign w:val="center"/>
            <w:hideMark/>
          </w:tcPr>
          <w:p w14:paraId="3CAFBD25" w14:textId="77777777" w:rsidR="00E263F9" w:rsidRPr="004A750B" w:rsidRDefault="00E263F9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26" w14:textId="77777777" w:rsidR="008B7DC0" w:rsidRPr="004A750B" w:rsidRDefault="008B7DC0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Producir un plan de negocios y ganar el compromiso de los Interesados (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Stakeholders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).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3CAFBD27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="00E263F9" w:rsidRPr="00C8691E" w14:paraId="3CAFBD2E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14:paraId="3CAFBD29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14:paraId="3CAFBD2A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92" w:type="dxa"/>
            <w:shd w:val="clear" w:color="auto" w:fill="DBE5F1" w:themeFill="accent1" w:themeFillTint="33"/>
            <w:vAlign w:val="center"/>
          </w:tcPr>
          <w:p w14:paraId="3CAFBD2B" w14:textId="77777777" w:rsidR="00E263F9" w:rsidRPr="004A750B" w:rsidRDefault="00E263F9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2C" w14:textId="77777777" w:rsidR="00E263F9" w:rsidRPr="004A750B" w:rsidRDefault="00C728C8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Construir y documentar las especificaciones del servicio.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3CAFBD2D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="00E263F9" w:rsidRPr="00C8691E" w14:paraId="3CAFBD34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14:paraId="3CAFBD2F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14:paraId="3CAFBD30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92" w:type="dxa"/>
            <w:shd w:val="clear" w:color="auto" w:fill="DBE5F1" w:themeFill="accent1" w:themeFillTint="33"/>
            <w:vAlign w:val="center"/>
          </w:tcPr>
          <w:p w14:paraId="3CAFBD31" w14:textId="77777777" w:rsidR="00E263F9" w:rsidRPr="004A750B" w:rsidRDefault="00E263F9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32" w14:textId="77777777" w:rsidR="00E263F9" w:rsidRPr="004A750B" w:rsidRDefault="00C728C8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Diseñar la creación, implementación y retiro del servicio.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3CAFBD33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="00E263F9" w:rsidRPr="00C8691E" w14:paraId="3CAFBD3A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14:paraId="3CAFBD35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14:paraId="3CAFBD36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92" w:type="dxa"/>
            <w:shd w:val="clear" w:color="auto" w:fill="DBE5F1" w:themeFill="accent1" w:themeFillTint="33"/>
            <w:vAlign w:val="center"/>
          </w:tcPr>
          <w:p w14:paraId="3CAFBD37" w14:textId="77777777" w:rsidR="00E263F9" w:rsidRPr="004A750B" w:rsidRDefault="00E263F9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38" w14:textId="77777777" w:rsidR="00E263F9" w:rsidRPr="004A750B" w:rsidRDefault="00C728C8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Desplegar servicios para soportar nuevas tecnologías y productos.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3CAFBD39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="00B33325" w:rsidRPr="00C8691E" w14:paraId="3CAFBD40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14:paraId="3CAFBD3B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14:paraId="3CAFBD3C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292" w:type="dxa"/>
            <w:shd w:val="clear" w:color="auto" w:fill="DBE5F1" w:themeFill="accent1" w:themeFillTint="33"/>
            <w:vAlign w:val="center"/>
            <w:hideMark/>
          </w:tcPr>
          <w:p w14:paraId="3CAFBD3D" w14:textId="77777777" w:rsidR="00E263F9" w:rsidRPr="004A750B" w:rsidRDefault="00E263F9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3E" w14:textId="77777777" w:rsidR="00E263F9" w:rsidRPr="004A750B" w:rsidRDefault="00C728C8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Preparar y gestionar </w:t>
            </w:r>
            <w:proofErr w:type="gram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la transferencias</w:t>
            </w:r>
            <w:proofErr w:type="gram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capacidades del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servcio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a operaciones.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3CAFBD3F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="00C728C8" w:rsidRPr="00C8691E" w14:paraId="3CAFBD46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14:paraId="3CAFBD41" w14:textId="77777777" w:rsidR="00C728C8" w:rsidRPr="004A750B" w:rsidRDefault="00C728C8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14:paraId="3CAFBD42" w14:textId="77777777" w:rsidR="00C728C8" w:rsidRPr="004A750B" w:rsidRDefault="00C728C8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92" w:type="dxa"/>
            <w:shd w:val="clear" w:color="auto" w:fill="DBE5F1" w:themeFill="accent1" w:themeFillTint="33"/>
            <w:vAlign w:val="center"/>
          </w:tcPr>
          <w:p w14:paraId="3CAFBD43" w14:textId="77777777" w:rsidR="00C728C8" w:rsidRPr="004A750B" w:rsidRDefault="00C728C8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44" w14:textId="77777777" w:rsidR="00C728C8" w:rsidRPr="004A750B" w:rsidRDefault="00C728C8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Monitorear continuamente el desempeño de las instancias de servicio desplegadas.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3CAFBD45" w14:textId="77777777" w:rsidR="00C728C8" w:rsidRPr="004A750B" w:rsidRDefault="00C728C8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  <w:tr w:rsidR="00B33325" w:rsidRPr="00C8691E" w14:paraId="3CAFBD4C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14:paraId="3CAFBD47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14:paraId="3CAFBD48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292" w:type="dxa"/>
            <w:shd w:val="clear" w:color="auto" w:fill="DBE5F1" w:themeFill="accent1" w:themeFillTint="33"/>
            <w:vAlign w:val="center"/>
            <w:hideMark/>
          </w:tcPr>
          <w:p w14:paraId="3CAFBD49" w14:textId="77777777" w:rsidR="00E263F9" w:rsidRPr="004A750B" w:rsidRDefault="00C728C8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</w:t>
            </w:r>
            <w:r w:rsidR="00E263F9"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4A" w14:textId="77777777" w:rsidR="00E263F9" w:rsidRPr="004A750B" w:rsidRDefault="00C728C8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Cosntruir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RFPs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(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TBCs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) para los proveedores seleccionados.</w:t>
            </w:r>
          </w:p>
        </w:tc>
        <w:tc>
          <w:tcPr>
            <w:tcW w:w="2260" w:type="dxa"/>
            <w:shd w:val="clear" w:color="auto" w:fill="auto"/>
            <w:noWrap/>
            <w:vAlign w:val="center"/>
          </w:tcPr>
          <w:p w14:paraId="3CAFBD4B" w14:textId="77777777" w:rsidR="00E263F9" w:rsidRPr="004A750B" w:rsidRDefault="00E263F9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</w:tr>
    </w:tbl>
    <w:p w14:paraId="3CAFBD4D" w14:textId="77777777" w:rsidR="004B7279" w:rsidRPr="00AB7FCE" w:rsidRDefault="004B7279">
      <w:pPr>
        <w:rPr>
          <w:sz w:val="12"/>
          <w:szCs w:val="12"/>
        </w:rPr>
      </w:pPr>
    </w:p>
    <w:tbl>
      <w:tblPr>
        <w:tblW w:w="9835" w:type="dxa"/>
        <w:tblInd w:w="55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6"/>
        <w:gridCol w:w="2178"/>
        <w:gridCol w:w="394"/>
        <w:gridCol w:w="667"/>
        <w:gridCol w:w="2097"/>
        <w:gridCol w:w="203"/>
        <w:gridCol w:w="293"/>
        <w:gridCol w:w="2197"/>
      </w:tblGrid>
      <w:tr w:rsidR="003F0195" w:rsidRPr="00C8691E" w14:paraId="3CAFBD51" w14:textId="77777777" w:rsidTr="004A750B">
        <w:trPr>
          <w:trHeight w:val="135"/>
        </w:trPr>
        <w:tc>
          <w:tcPr>
            <w:tcW w:w="1806" w:type="dxa"/>
            <w:shd w:val="clear" w:color="000000" w:fill="1F497D"/>
            <w:noWrap/>
            <w:vAlign w:val="center"/>
            <w:hideMark/>
          </w:tcPr>
          <w:p w14:paraId="3CAFBD4E" w14:textId="77777777" w:rsidR="003F0195" w:rsidRPr="00C8691E" w:rsidRDefault="003F0195" w:rsidP="005C059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Nombre Proceso Entel</w:t>
            </w:r>
          </w:p>
        </w:tc>
        <w:tc>
          <w:tcPr>
            <w:tcW w:w="5336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D4F" w14:textId="77777777" w:rsidR="003F0195" w:rsidRPr="004A750B" w:rsidRDefault="003F0195" w:rsidP="003F0195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Gestion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del Ciclo de vida del Recurso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D50" w14:textId="77777777" w:rsidR="003F0195" w:rsidRPr="00C8691E" w:rsidRDefault="003F019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3F0195" w:rsidRPr="00C8691E" w14:paraId="3CAFBD55" w14:textId="77777777" w:rsidTr="004A750B">
        <w:trPr>
          <w:trHeight w:val="210"/>
        </w:trPr>
        <w:tc>
          <w:tcPr>
            <w:tcW w:w="1806" w:type="dxa"/>
            <w:shd w:val="clear" w:color="000000" w:fill="1F497D"/>
            <w:noWrap/>
            <w:vAlign w:val="center"/>
            <w:hideMark/>
          </w:tcPr>
          <w:p w14:paraId="3CAFBD52" w14:textId="77777777" w:rsidR="003F0195" w:rsidRPr="00C8691E" w:rsidRDefault="003F0195" w:rsidP="005C0598">
            <w:pPr>
              <w:rPr>
                <w:rFonts w:ascii="Tahoma" w:hAnsi="Tahoma" w:cs="Tahoma"/>
                <w:b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b/>
                <w:color w:val="FFFFFF"/>
                <w:lang w:val="es-BO" w:eastAsia="es-BO"/>
              </w:rPr>
              <w:t>Nivel</w:t>
            </w:r>
          </w:p>
        </w:tc>
        <w:tc>
          <w:tcPr>
            <w:tcW w:w="5336" w:type="dxa"/>
            <w:gridSpan w:val="4"/>
            <w:tcBorders>
              <w:right w:val="single" w:sz="4" w:space="0" w:color="1F497D" w:themeColor="text2"/>
            </w:tcBorders>
            <w:shd w:val="clear" w:color="auto" w:fill="auto"/>
            <w:noWrap/>
            <w:vAlign w:val="center"/>
            <w:hideMark/>
          </w:tcPr>
          <w:p w14:paraId="3CAFBD53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2</w:t>
            </w:r>
          </w:p>
        </w:tc>
        <w:tc>
          <w:tcPr>
            <w:tcW w:w="2693" w:type="dxa"/>
            <w:gridSpan w:val="3"/>
            <w:tcBorders>
              <w:top w:val="nil"/>
              <w:left w:val="single" w:sz="4" w:space="0" w:color="1F497D" w:themeColor="text2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FBD54" w14:textId="77777777" w:rsidR="003F0195" w:rsidRPr="00C8691E" w:rsidRDefault="003F019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3F0195" w:rsidRPr="00C8691E" w14:paraId="3CAFBD58" w14:textId="77777777" w:rsidTr="004A750B">
        <w:trPr>
          <w:trHeight w:val="141"/>
        </w:trPr>
        <w:tc>
          <w:tcPr>
            <w:tcW w:w="5045" w:type="dxa"/>
            <w:gridSpan w:val="4"/>
            <w:shd w:val="clear" w:color="000000" w:fill="1F497D"/>
            <w:noWrap/>
            <w:vAlign w:val="center"/>
          </w:tcPr>
          <w:p w14:paraId="3CAFBD56" w14:textId="77777777" w:rsidR="003F0195" w:rsidRPr="009A481E" w:rsidRDefault="003F0195" w:rsidP="005C0598">
            <w:pPr>
              <w:jc w:val="center"/>
              <w:rPr>
                <w:rFonts w:ascii="Tahoma" w:hAnsi="Tahoma" w:cs="Tahoma"/>
                <w:b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Entradas</w:t>
            </w:r>
          </w:p>
        </w:tc>
        <w:tc>
          <w:tcPr>
            <w:tcW w:w="4790" w:type="dxa"/>
            <w:gridSpan w:val="4"/>
            <w:shd w:val="clear" w:color="000000" w:fill="1F497D"/>
            <w:vAlign w:val="center"/>
          </w:tcPr>
          <w:p w14:paraId="3CAFBD57" w14:textId="77777777" w:rsidR="003F0195" w:rsidRPr="009A481E" w:rsidRDefault="003F0195" w:rsidP="005C0598">
            <w:pPr>
              <w:jc w:val="center"/>
              <w:rPr>
                <w:rFonts w:ascii="Tahoma" w:hAnsi="Tahoma" w:cs="Tahoma"/>
                <w:color w:val="000000"/>
                <w:lang w:val="es-BO" w:eastAsia="es-BO"/>
              </w:rPr>
            </w:pPr>
            <w:r w:rsidRPr="009A481E">
              <w:rPr>
                <w:rFonts w:ascii="Tahoma" w:hAnsi="Tahoma" w:cs="Tahoma"/>
                <w:b/>
                <w:color w:val="FFFFFF" w:themeColor="background1"/>
                <w:lang w:val="es-BO" w:eastAsia="es-BO"/>
              </w:rPr>
              <w:t>Salidas</w:t>
            </w:r>
          </w:p>
        </w:tc>
      </w:tr>
      <w:tr w:rsidR="003F0195" w:rsidRPr="00C8691E" w14:paraId="3CAFBD66" w14:textId="77777777" w:rsidTr="004A750B">
        <w:trPr>
          <w:trHeight w:val="141"/>
        </w:trPr>
        <w:tc>
          <w:tcPr>
            <w:tcW w:w="5045" w:type="dxa"/>
            <w:gridSpan w:val="4"/>
            <w:shd w:val="clear" w:color="auto" w:fill="auto"/>
            <w:noWrap/>
            <w:hideMark/>
          </w:tcPr>
          <w:p w14:paraId="3CAFBD59" w14:textId="77777777" w:rsidR="003F0195" w:rsidRPr="004A750B" w:rsidRDefault="003F019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Estrategia de productos</w:t>
            </w:r>
          </w:p>
          <w:p w14:paraId="3CAFBD5A" w14:textId="77777777" w:rsidR="003F0195" w:rsidRPr="004A750B" w:rsidRDefault="003F019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Tendencias de mercado identificados</w:t>
            </w:r>
          </w:p>
          <w:p w14:paraId="3CAFBD5B" w14:textId="77777777" w:rsidR="003F0195" w:rsidRPr="004A750B" w:rsidRDefault="003F019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Compromiso con el plan de retiro de </w:t>
            </w:r>
            <w:r w:rsidR="00E62419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recursos.</w:t>
            </w:r>
          </w:p>
          <w:p w14:paraId="3CAFBD5C" w14:textId="77777777" w:rsidR="003F0195" w:rsidRPr="004A750B" w:rsidRDefault="003F019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Requerimientos par</w:t>
            </w:r>
            <w:r w:rsidR="00E62419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el nacimiento, cambio o retiro de </w:t>
            </w:r>
            <w:r w:rsidR="00E62419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recursos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.</w:t>
            </w:r>
          </w:p>
          <w:p w14:paraId="3CAFBD5D" w14:textId="77777777" w:rsidR="003F0195" w:rsidRPr="004A750B" w:rsidRDefault="003F019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Objetivos estratégicos para asociaciones de negocio con proveedores o criterios de selección.</w:t>
            </w:r>
          </w:p>
        </w:tc>
        <w:tc>
          <w:tcPr>
            <w:tcW w:w="4790" w:type="dxa"/>
            <w:gridSpan w:val="4"/>
            <w:shd w:val="clear" w:color="auto" w:fill="auto"/>
          </w:tcPr>
          <w:p w14:paraId="3CAFBD5E" w14:textId="77777777" w:rsidR="003F0195" w:rsidRPr="004A750B" w:rsidRDefault="003F019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Estra</w:t>
            </w:r>
            <w:r w:rsidR="00E62419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te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gias de</w:t>
            </w:r>
            <w:r w:rsidR="00E62419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</w:t>
            </w:r>
            <w:proofErr w:type="spellStart"/>
            <w:r w:rsidR="00E62419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gestion</w:t>
            </w:r>
            <w:proofErr w:type="spellEnd"/>
            <w:r w:rsidR="00E62419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del ciclo de vida del recurso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.</w:t>
            </w:r>
          </w:p>
          <w:p w14:paraId="3CAFBD5F" w14:textId="77777777" w:rsidR="003F0195" w:rsidRPr="004A750B" w:rsidRDefault="003F019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Esecificaciones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del </w:t>
            </w:r>
            <w:r w:rsidR="00E62419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recurso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incluyendo capacidades.</w:t>
            </w:r>
          </w:p>
          <w:p w14:paraId="3CAFBD60" w14:textId="77777777" w:rsidR="003F0195" w:rsidRPr="004A750B" w:rsidRDefault="003F019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Especificaciones de configuración del </w:t>
            </w:r>
            <w:r w:rsidR="00E62419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recurso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.</w:t>
            </w:r>
          </w:p>
          <w:p w14:paraId="3CAFBD61" w14:textId="77777777" w:rsidR="003F0195" w:rsidRPr="004A750B" w:rsidRDefault="003F019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Escenarios de migración de </w:t>
            </w:r>
            <w:r w:rsidR="00E62419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recursos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.</w:t>
            </w:r>
          </w:p>
          <w:p w14:paraId="3CAFBD62" w14:textId="77777777" w:rsidR="003F0195" w:rsidRPr="004A750B" w:rsidRDefault="00E62419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</w:t>
            </w:r>
            <w:r w:rsidR="003F0195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ransferencia 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de capacidades del recurso </w:t>
            </w:r>
            <w:r w:rsidR="003F0195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a operaciones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.</w:t>
            </w:r>
          </w:p>
          <w:p w14:paraId="3CAFBD63" w14:textId="77777777" w:rsidR="003F0195" w:rsidRPr="004A750B" w:rsidRDefault="00515C96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Reportes</w:t>
            </w:r>
            <w:r w:rsidR="003F0195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de desempeño del </w:t>
            </w: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recurso</w:t>
            </w:r>
            <w:r w:rsidR="003F0195"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y tendencias.</w:t>
            </w:r>
          </w:p>
          <w:p w14:paraId="3CAFBD64" w14:textId="77777777" w:rsidR="003F0195" w:rsidRPr="004A750B" w:rsidRDefault="003F0195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TBCs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o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RFP’s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 xml:space="preserve"> para la selección de un proveedor.</w:t>
            </w:r>
          </w:p>
          <w:p w14:paraId="3CAFBD65" w14:textId="77777777" w:rsidR="00515C96" w:rsidRPr="004A750B" w:rsidRDefault="00515C96" w:rsidP="005C0598">
            <w:pPr>
              <w:pStyle w:val="Prrafodelista"/>
              <w:numPr>
                <w:ilvl w:val="0"/>
                <w:numId w:val="66"/>
              </w:numPr>
              <w:ind w:left="214" w:hanging="142"/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sz w:val="16"/>
                <w:szCs w:val="16"/>
                <w:lang w:val="es-BO" w:eastAsia="es-BO"/>
              </w:rPr>
              <w:t>Plan de producción.</w:t>
            </w:r>
          </w:p>
        </w:tc>
      </w:tr>
      <w:tr w:rsidR="003F0195" w:rsidRPr="00C8691E" w14:paraId="3CAFBD6B" w14:textId="77777777" w:rsidTr="004A750B">
        <w:trPr>
          <w:trHeight w:val="148"/>
        </w:trPr>
        <w:tc>
          <w:tcPr>
            <w:tcW w:w="1806" w:type="dxa"/>
            <w:shd w:val="clear" w:color="000000" w:fill="1F497D"/>
            <w:noWrap/>
            <w:vAlign w:val="center"/>
            <w:hideMark/>
          </w:tcPr>
          <w:p w14:paraId="3CAFBD67" w14:textId="77777777" w:rsidR="003F0195" w:rsidRPr="00C8691E" w:rsidRDefault="003F0195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N2</w:t>
            </w:r>
          </w:p>
        </w:tc>
        <w:tc>
          <w:tcPr>
            <w:tcW w:w="2178" w:type="dxa"/>
            <w:shd w:val="clear" w:color="000000" w:fill="1F497D"/>
            <w:noWrap/>
            <w:vAlign w:val="center"/>
            <w:hideMark/>
          </w:tcPr>
          <w:p w14:paraId="3CAFBD68" w14:textId="77777777" w:rsidR="003F0195" w:rsidRPr="00C8691E" w:rsidRDefault="003F0195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Proceso</w:t>
            </w:r>
            <w:r>
              <w:rPr>
                <w:rFonts w:ascii="Tahoma" w:hAnsi="Tahoma" w:cs="Tahoma"/>
                <w:color w:val="FFFFFF"/>
                <w:lang w:val="es-BO" w:eastAsia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FFFFFF"/>
                <w:lang w:val="es-BO" w:eastAsia="es-BO"/>
              </w:rPr>
              <w:t>eTOM</w:t>
            </w:r>
            <w:proofErr w:type="spellEnd"/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 xml:space="preserve"> N3</w:t>
            </w:r>
          </w:p>
        </w:tc>
        <w:tc>
          <w:tcPr>
            <w:tcW w:w="3361" w:type="dxa"/>
            <w:gridSpan w:val="4"/>
            <w:shd w:val="clear" w:color="000000" w:fill="1F497D"/>
            <w:vAlign w:val="center"/>
          </w:tcPr>
          <w:p w14:paraId="3CAFBD69" w14:textId="77777777" w:rsidR="003F0195" w:rsidRPr="00C8691E" w:rsidRDefault="003F0195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Actividad</w:t>
            </w:r>
          </w:p>
        </w:tc>
        <w:tc>
          <w:tcPr>
            <w:tcW w:w="2490" w:type="dxa"/>
            <w:gridSpan w:val="2"/>
            <w:shd w:val="clear" w:color="000000" w:fill="1F497D"/>
            <w:noWrap/>
            <w:vAlign w:val="center"/>
            <w:hideMark/>
          </w:tcPr>
          <w:p w14:paraId="3CAFBD6A" w14:textId="77777777" w:rsidR="003F0195" w:rsidRPr="00C8691E" w:rsidRDefault="003F0195" w:rsidP="005C0598">
            <w:pPr>
              <w:jc w:val="center"/>
              <w:rPr>
                <w:rFonts w:ascii="Tahoma" w:hAnsi="Tahoma" w:cs="Tahoma"/>
                <w:color w:val="FFFFFF"/>
                <w:lang w:val="es-BO" w:eastAsia="es-BO"/>
              </w:rPr>
            </w:pPr>
            <w:r w:rsidRPr="00C8691E">
              <w:rPr>
                <w:rFonts w:ascii="Tahoma" w:hAnsi="Tahoma" w:cs="Tahoma"/>
                <w:color w:val="FFFFFF"/>
                <w:lang w:val="es-BO" w:eastAsia="es-BO"/>
              </w:rPr>
              <w:t>Descripción</w:t>
            </w:r>
          </w:p>
        </w:tc>
      </w:tr>
      <w:tr w:rsidR="003F0195" w:rsidRPr="00C8691E" w14:paraId="3CAFBD71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14:paraId="3CAFBD6C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 SM&amp;O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Readiness</w:t>
            </w:r>
            <w:proofErr w:type="spellEnd"/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14:paraId="3CAFBD6D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D6E" w14:textId="77777777" w:rsidR="003F0195" w:rsidRPr="004A750B" w:rsidRDefault="003F019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  <w:hideMark/>
          </w:tcPr>
          <w:p w14:paraId="3CAFBD6F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Analizar tendencias del mercado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14:paraId="3CAFBD70" w14:textId="77777777" w:rsidR="003F0195" w:rsidRPr="00C8691E" w:rsidRDefault="003F019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3F0195" w:rsidRPr="00C8691E" w14:paraId="3CAFBD77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14:paraId="3CAFBD72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Service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Quality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management</w:t>
            </w:r>
            <w:proofErr w:type="spellEnd"/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14:paraId="3CAFBD73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D74" w14:textId="77777777" w:rsidR="003F0195" w:rsidRPr="004A750B" w:rsidRDefault="003F019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2.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75" w14:textId="77777777" w:rsidR="003F0195" w:rsidRPr="004A750B" w:rsidRDefault="003F0195" w:rsidP="00183215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Alinear con el portafolio de </w:t>
            </w:r>
            <w:r w:rsidR="0018321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Recurso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, la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estragia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y la estrategia del producto.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14:paraId="3CAFBD76" w14:textId="77777777" w:rsidR="003F0195" w:rsidRPr="00C8691E" w:rsidRDefault="003F019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3F0195" w:rsidRPr="00C8691E" w14:paraId="3CAFBD7D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14:paraId="3CAFBD78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n-US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  <w:r w:rsidRPr="004A750B">
              <w:rPr>
                <w:rFonts w:ascii="Tahoma" w:hAnsi="Tahoma" w:cs="Tahoma"/>
                <w:color w:val="1F497D" w:themeColor="text2"/>
                <w:lang w:val="en-US" w:eastAsia="es-BO"/>
              </w:rPr>
              <w:t>S/</w:t>
            </w:r>
            <w:proofErr w:type="gramStart"/>
            <w:r w:rsidRPr="004A750B">
              <w:rPr>
                <w:rFonts w:ascii="Tahoma" w:hAnsi="Tahoma" w:cs="Tahoma"/>
                <w:color w:val="1F497D" w:themeColor="text2"/>
                <w:lang w:val="en-US" w:eastAsia="es-BO"/>
              </w:rPr>
              <w:t>PRM  Support</w:t>
            </w:r>
            <w:proofErr w:type="gramEnd"/>
            <w:r w:rsidRPr="004A750B">
              <w:rPr>
                <w:rFonts w:ascii="Tahoma" w:hAnsi="Tahoma" w:cs="Tahoma"/>
                <w:color w:val="1F497D" w:themeColor="text2"/>
                <w:lang w:val="en-US" w:eastAsia="es-BO"/>
              </w:rPr>
              <w:t xml:space="preserve"> and readiness.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14:paraId="3CAFBD79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n-US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n-US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D7A" w14:textId="77777777" w:rsidR="003F0195" w:rsidRPr="004A750B" w:rsidRDefault="003F019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3.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7B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Producir un plan de negocios y ganar el compromiso de los Interesados (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Stakeholders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).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14:paraId="3CAFBD7C" w14:textId="77777777" w:rsidR="003F0195" w:rsidRPr="00C8691E" w:rsidRDefault="003F019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3F0195" w:rsidRPr="00C8691E" w14:paraId="3CAFBD83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14:paraId="3CAFBD7E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14:paraId="3CAFBD7F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D80" w14:textId="77777777" w:rsidR="003F0195" w:rsidRPr="004A750B" w:rsidRDefault="003F019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4.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81" w14:textId="77777777" w:rsidR="003F0195" w:rsidRPr="004A750B" w:rsidRDefault="003F0195" w:rsidP="00183215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Construir y documentar las especificaciones del </w:t>
            </w:r>
            <w:r w:rsidR="0018321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recurso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14:paraId="3CAFBD82" w14:textId="77777777" w:rsidR="003F0195" w:rsidRPr="00C8691E" w:rsidRDefault="003F019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3F0195" w:rsidRPr="00C8691E" w14:paraId="3CAFBD89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14:paraId="3CAFBD84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14:paraId="3CAFBD85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D86" w14:textId="77777777" w:rsidR="003F0195" w:rsidRPr="004A750B" w:rsidRDefault="003F019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5.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87" w14:textId="77777777" w:rsidR="003F0195" w:rsidRPr="004A750B" w:rsidRDefault="003F0195" w:rsidP="00183215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Diseñar la creación, implementación y retiro del </w:t>
            </w:r>
            <w:r w:rsidR="0018321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recurso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14:paraId="3CAFBD88" w14:textId="77777777" w:rsidR="003F0195" w:rsidRPr="00C8691E" w:rsidRDefault="003F019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3F0195" w:rsidRPr="00C8691E" w14:paraId="3CAFBD8F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14:paraId="3CAFBD8A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14:paraId="3CAFBD8B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D8C" w14:textId="77777777" w:rsidR="003F0195" w:rsidRPr="004A750B" w:rsidRDefault="003F019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6.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8D" w14:textId="77777777" w:rsidR="003F0195" w:rsidRPr="004A750B" w:rsidRDefault="003F0195" w:rsidP="00183215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Desplegar </w:t>
            </w:r>
            <w:r w:rsidR="0018321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Recursos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para soportar nuevas tecnologías y </w:t>
            </w:r>
            <w:r w:rsidR="0018321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Servicio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14:paraId="3CAFBD8E" w14:textId="77777777" w:rsidR="003F0195" w:rsidRPr="00C8691E" w:rsidRDefault="003F019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3F0195" w:rsidRPr="00C8691E" w14:paraId="3CAFBD95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14:paraId="3CAFBD90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14:paraId="3CAFBD91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D92" w14:textId="77777777" w:rsidR="003F0195" w:rsidRPr="004A750B" w:rsidRDefault="003F019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7.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93" w14:textId="77777777" w:rsidR="003F0195" w:rsidRPr="004A750B" w:rsidRDefault="003F0195" w:rsidP="00183215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Preparar y gestionar </w:t>
            </w:r>
            <w:proofErr w:type="gram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la transferencias</w:t>
            </w:r>
            <w:proofErr w:type="gram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 capacidades del </w:t>
            </w:r>
            <w:r w:rsidR="0018321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recurso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a operaciones.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14:paraId="3CAFBD94" w14:textId="77777777" w:rsidR="003F0195" w:rsidRPr="00C8691E" w:rsidRDefault="003F019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3F0195" w:rsidRPr="00C8691E" w14:paraId="3CAFBD9B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14:paraId="3CAFBD96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14:paraId="3CAFBD97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D98" w14:textId="77777777" w:rsidR="003F0195" w:rsidRPr="004A750B" w:rsidRDefault="003F019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8.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99" w14:textId="77777777" w:rsidR="003F0195" w:rsidRPr="004A750B" w:rsidRDefault="003F0195" w:rsidP="00183215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Monitorear continuamente el desempeño de las instancias de </w:t>
            </w:r>
            <w:r w:rsidR="0018321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recurso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desplegadas.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14:paraId="3CAFBD9A" w14:textId="77777777" w:rsidR="003F0195" w:rsidRPr="00C8691E" w:rsidRDefault="003F019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183215" w:rsidRPr="00C8691E" w14:paraId="3CAFBDA1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</w:tcPr>
          <w:p w14:paraId="3CAFBD9C" w14:textId="77777777" w:rsidR="00183215" w:rsidRPr="004A750B" w:rsidRDefault="0018321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2178" w:type="dxa"/>
            <w:shd w:val="clear" w:color="auto" w:fill="auto"/>
            <w:noWrap/>
            <w:vAlign w:val="center"/>
          </w:tcPr>
          <w:p w14:paraId="3CAFBD9D" w14:textId="77777777" w:rsidR="00183215" w:rsidRPr="004A750B" w:rsidRDefault="0018321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</w:p>
        </w:tc>
        <w:tc>
          <w:tcPr>
            <w:tcW w:w="394" w:type="dxa"/>
            <w:shd w:val="clear" w:color="auto" w:fill="DBE5F1" w:themeFill="accent1" w:themeFillTint="33"/>
            <w:vAlign w:val="center"/>
          </w:tcPr>
          <w:p w14:paraId="3CAFBD9E" w14:textId="77777777" w:rsidR="00183215" w:rsidRPr="004A750B" w:rsidRDefault="0018321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9.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9F" w14:textId="77777777" w:rsidR="00183215" w:rsidRPr="004A750B" w:rsidRDefault="0018321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Cosntruir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RFPs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 (</w:t>
            </w:r>
            <w:proofErr w:type="spellStart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TBCs</w:t>
            </w:r>
            <w:proofErr w:type="spellEnd"/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) para los proveedores seleccionados.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14:paraId="3CAFBDA0" w14:textId="77777777" w:rsidR="00183215" w:rsidRPr="00C8691E" w:rsidRDefault="0018321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3F0195" w:rsidRPr="00C8691E" w14:paraId="3CAFBDA7" w14:textId="77777777" w:rsidTr="004A750B">
        <w:trPr>
          <w:trHeight w:val="300"/>
        </w:trPr>
        <w:tc>
          <w:tcPr>
            <w:tcW w:w="1806" w:type="dxa"/>
            <w:shd w:val="clear" w:color="auto" w:fill="auto"/>
            <w:noWrap/>
            <w:vAlign w:val="center"/>
            <w:hideMark/>
          </w:tcPr>
          <w:p w14:paraId="3CAFBDA2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2178" w:type="dxa"/>
            <w:shd w:val="clear" w:color="auto" w:fill="auto"/>
            <w:noWrap/>
            <w:vAlign w:val="center"/>
            <w:hideMark/>
          </w:tcPr>
          <w:p w14:paraId="3CAFBDA3" w14:textId="77777777" w:rsidR="003F0195" w:rsidRPr="004A750B" w:rsidRDefault="003F0195" w:rsidP="005C0598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 </w:t>
            </w:r>
          </w:p>
        </w:tc>
        <w:tc>
          <w:tcPr>
            <w:tcW w:w="394" w:type="dxa"/>
            <w:shd w:val="clear" w:color="auto" w:fill="DBE5F1" w:themeFill="accent1" w:themeFillTint="33"/>
            <w:vAlign w:val="center"/>
            <w:hideMark/>
          </w:tcPr>
          <w:p w14:paraId="3CAFBDA4" w14:textId="77777777" w:rsidR="003F0195" w:rsidRPr="004A750B" w:rsidRDefault="00183215" w:rsidP="005C0598">
            <w:pPr>
              <w:jc w:val="center"/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10</w:t>
            </w:r>
            <w:r w:rsidR="003F0195" w:rsidRPr="004A750B">
              <w:rPr>
                <w:rFonts w:ascii="Tahoma" w:hAnsi="Tahoma" w:cs="Tahoma"/>
                <w:b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3260" w:type="dxa"/>
            <w:gridSpan w:val="4"/>
            <w:shd w:val="clear" w:color="auto" w:fill="auto"/>
            <w:noWrap/>
            <w:vAlign w:val="center"/>
          </w:tcPr>
          <w:p w14:paraId="3CAFBDA5" w14:textId="77777777" w:rsidR="003F0195" w:rsidRPr="004A750B" w:rsidRDefault="006035F5" w:rsidP="00183215">
            <w:pPr>
              <w:rPr>
                <w:rFonts w:ascii="Tahoma" w:hAnsi="Tahoma" w:cs="Tahoma"/>
                <w:color w:val="1F497D" w:themeColor="text2"/>
                <w:lang w:val="es-BO" w:eastAsia="es-BO"/>
              </w:rPr>
            </w:pP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Co</w:t>
            </w:r>
            <w:r w:rsidR="003F019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n</w:t>
            </w:r>
            <w:r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s</w:t>
            </w:r>
            <w:r w:rsidR="003F019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 xml:space="preserve">truir </w:t>
            </w:r>
            <w:r w:rsidR="0018321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un plan de prod</w:t>
            </w:r>
            <w:bookmarkStart w:id="0" w:name="_GoBack"/>
            <w:bookmarkEnd w:id="0"/>
            <w:r w:rsidR="0018321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ucción</w:t>
            </w:r>
            <w:r w:rsidR="003F0195" w:rsidRPr="004A750B">
              <w:rPr>
                <w:rFonts w:ascii="Tahoma" w:hAnsi="Tahoma" w:cs="Tahoma"/>
                <w:color w:val="1F497D" w:themeColor="text2"/>
                <w:lang w:val="es-BO" w:eastAsia="es-BO"/>
              </w:rPr>
              <w:t>.</w:t>
            </w:r>
          </w:p>
        </w:tc>
        <w:tc>
          <w:tcPr>
            <w:tcW w:w="2197" w:type="dxa"/>
            <w:shd w:val="clear" w:color="auto" w:fill="auto"/>
            <w:noWrap/>
            <w:vAlign w:val="center"/>
          </w:tcPr>
          <w:p w14:paraId="3CAFBDA6" w14:textId="77777777" w:rsidR="003F0195" w:rsidRPr="00C8691E" w:rsidRDefault="003F0195" w:rsidP="005C0598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</w:tbl>
    <w:p w14:paraId="3CAFBDA8" w14:textId="77777777" w:rsidR="00F30F52" w:rsidRDefault="00F30F52">
      <w:pPr>
        <w:rPr>
          <w:rFonts w:ascii="Tahoma" w:hAnsi="Tahoma" w:cs="Tahoma"/>
          <w:color w:val="004990"/>
          <w:sz w:val="22"/>
          <w:szCs w:val="22"/>
        </w:rPr>
      </w:pPr>
    </w:p>
    <w:sectPr w:rsidR="00F30F52" w:rsidSect="003D5156">
      <w:headerReference w:type="default" r:id="rId11"/>
      <w:footerReference w:type="default" r:id="rId12"/>
      <w:pgSz w:w="12240" w:h="15840"/>
      <w:pgMar w:top="1417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3C89B" w14:textId="77777777" w:rsidR="003942B7" w:rsidRDefault="003942B7">
      <w:r>
        <w:separator/>
      </w:r>
    </w:p>
  </w:endnote>
  <w:endnote w:type="continuationSeparator" w:id="0">
    <w:p w14:paraId="7C05A85D" w14:textId="77777777" w:rsidR="003942B7" w:rsidRDefault="00394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FBDB1" w14:textId="77777777" w:rsidR="004A750B" w:rsidRPr="004C3D81" w:rsidRDefault="004A750B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8A11AC">
      <w:rPr>
        <w:rFonts w:ascii="Tahoma" w:hAnsi="Tahoma" w:cs="Tahoma"/>
        <w:b/>
        <w:noProof/>
        <w:color w:val="004990"/>
        <w:lang w:val="es-ES_tradnl"/>
      </w:rPr>
      <w:t>8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8A11AC">
      <w:rPr>
        <w:rFonts w:ascii="Tahoma" w:hAnsi="Tahoma" w:cs="Tahoma"/>
        <w:b/>
        <w:noProof/>
        <w:color w:val="004990"/>
      </w:rPr>
      <w:t>8</w:t>
    </w:r>
    <w:r>
      <w:rPr>
        <w:rFonts w:ascii="Tahoma" w:hAnsi="Tahoma" w:cs="Tahoma"/>
        <w:b/>
        <w:color w:val="004990"/>
      </w:rPr>
      <w:fldChar w:fldCharType="end"/>
    </w:r>
  </w:p>
  <w:p w14:paraId="3CAFBDB2" w14:textId="77777777" w:rsidR="004A750B" w:rsidRDefault="004A750B">
    <w:pPr>
      <w:pStyle w:val="Piedepgina"/>
    </w:pPr>
  </w:p>
  <w:p w14:paraId="3CAFBDB3" w14:textId="77777777" w:rsidR="004A750B" w:rsidRDefault="004A750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E5821F" w14:textId="77777777" w:rsidR="003942B7" w:rsidRDefault="003942B7">
      <w:r>
        <w:separator/>
      </w:r>
    </w:p>
  </w:footnote>
  <w:footnote w:type="continuationSeparator" w:id="0">
    <w:p w14:paraId="7CFDBF75" w14:textId="77777777" w:rsidR="003942B7" w:rsidRDefault="00394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FBDAD" w14:textId="77777777" w:rsidR="004A750B" w:rsidRDefault="004A750B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7728" behindDoc="0" locked="0" layoutInCell="1" allowOverlap="1" wp14:anchorId="3CAFBDB4" wp14:editId="3CAFBDB5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CAFBDAE" w14:textId="38C74B3B" w:rsidR="004A750B" w:rsidRDefault="004A750B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>LICITACIÓN PÚBLICA N° 86/</w:t>
    </w:r>
    <w:r w:rsidRPr="0047415D">
      <w:rPr>
        <w:rFonts w:ascii="Tahoma" w:hAnsi="Tahoma" w:cs="Tahoma"/>
        <w:b/>
        <w:color w:val="004990"/>
        <w:lang w:val="es-BO"/>
      </w:rPr>
      <w:t>201</w:t>
    </w:r>
    <w:r>
      <w:rPr>
        <w:rFonts w:ascii="Tahoma" w:hAnsi="Tahoma" w:cs="Tahoma"/>
        <w:b/>
        <w:color w:val="004990"/>
        <w:lang w:val="es-BO"/>
      </w:rPr>
      <w:t>5</w:t>
    </w:r>
  </w:p>
  <w:p w14:paraId="3CAFBDAF" w14:textId="3CB99680" w:rsidR="004A750B" w:rsidRPr="0065265C" w:rsidRDefault="004A750B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 w:rsidRPr="004A750B">
      <w:rPr>
        <w:rFonts w:ascii="Tahoma" w:hAnsi="Tahoma" w:cs="Tahoma"/>
        <w:b/>
        <w:color w:val="004990"/>
        <w:lang w:val="es-BO"/>
      </w:rPr>
      <w:t>“Soluciones BSS/OSS, SMSC y USSD para ENTEL Bolivia”</w:t>
    </w:r>
  </w:p>
  <w:p w14:paraId="3CAFBDB0" w14:textId="77777777" w:rsidR="004A750B" w:rsidRPr="0065265C" w:rsidRDefault="004A750B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A4F3F"/>
    <w:multiLevelType w:val="hybridMultilevel"/>
    <w:tmpl w:val="BE22BD1C"/>
    <w:lvl w:ilvl="0" w:tplc="400A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04601865"/>
    <w:multiLevelType w:val="hybridMultilevel"/>
    <w:tmpl w:val="40267CC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91972"/>
    <w:multiLevelType w:val="hybridMultilevel"/>
    <w:tmpl w:val="D318B6E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0927F9"/>
    <w:multiLevelType w:val="hybridMultilevel"/>
    <w:tmpl w:val="5364A850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6640C9"/>
    <w:multiLevelType w:val="hybridMultilevel"/>
    <w:tmpl w:val="4AEEF89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1A2BC7"/>
    <w:multiLevelType w:val="hybridMultilevel"/>
    <w:tmpl w:val="723CCD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E672E0"/>
    <w:multiLevelType w:val="hybridMultilevel"/>
    <w:tmpl w:val="B4C69E6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EA63FB"/>
    <w:multiLevelType w:val="hybridMultilevel"/>
    <w:tmpl w:val="B07C2A78"/>
    <w:lvl w:ilvl="0" w:tplc="03A2C14A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881114"/>
    <w:multiLevelType w:val="hybridMultilevel"/>
    <w:tmpl w:val="BE5EB5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6A1666D"/>
    <w:multiLevelType w:val="hybridMultilevel"/>
    <w:tmpl w:val="7182F4E6"/>
    <w:lvl w:ilvl="0" w:tplc="4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247B0C"/>
    <w:multiLevelType w:val="hybridMultilevel"/>
    <w:tmpl w:val="9E06CBD0"/>
    <w:lvl w:ilvl="0" w:tplc="40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9A21C6D"/>
    <w:multiLevelType w:val="hybridMultilevel"/>
    <w:tmpl w:val="3CF29BF2"/>
    <w:lvl w:ilvl="0" w:tplc="E0D01274">
      <w:start w:val="1"/>
      <w:numFmt w:val="lowerLetter"/>
      <w:lvlText w:val="%1)"/>
      <w:lvlJc w:val="left"/>
      <w:pPr>
        <w:ind w:left="2487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3207" w:hanging="360"/>
      </w:pPr>
    </w:lvl>
    <w:lvl w:ilvl="2" w:tplc="400A001B" w:tentative="1">
      <w:start w:val="1"/>
      <w:numFmt w:val="lowerRoman"/>
      <w:lvlText w:val="%3."/>
      <w:lvlJc w:val="right"/>
      <w:pPr>
        <w:ind w:left="3927" w:hanging="180"/>
      </w:pPr>
    </w:lvl>
    <w:lvl w:ilvl="3" w:tplc="400A000F" w:tentative="1">
      <w:start w:val="1"/>
      <w:numFmt w:val="decimal"/>
      <w:lvlText w:val="%4."/>
      <w:lvlJc w:val="left"/>
      <w:pPr>
        <w:ind w:left="4647" w:hanging="360"/>
      </w:pPr>
    </w:lvl>
    <w:lvl w:ilvl="4" w:tplc="400A0019" w:tentative="1">
      <w:start w:val="1"/>
      <w:numFmt w:val="lowerLetter"/>
      <w:lvlText w:val="%5."/>
      <w:lvlJc w:val="left"/>
      <w:pPr>
        <w:ind w:left="5367" w:hanging="360"/>
      </w:pPr>
    </w:lvl>
    <w:lvl w:ilvl="5" w:tplc="400A001B" w:tentative="1">
      <w:start w:val="1"/>
      <w:numFmt w:val="lowerRoman"/>
      <w:lvlText w:val="%6."/>
      <w:lvlJc w:val="right"/>
      <w:pPr>
        <w:ind w:left="6087" w:hanging="180"/>
      </w:pPr>
    </w:lvl>
    <w:lvl w:ilvl="6" w:tplc="400A000F" w:tentative="1">
      <w:start w:val="1"/>
      <w:numFmt w:val="decimal"/>
      <w:lvlText w:val="%7."/>
      <w:lvlJc w:val="left"/>
      <w:pPr>
        <w:ind w:left="6807" w:hanging="360"/>
      </w:pPr>
    </w:lvl>
    <w:lvl w:ilvl="7" w:tplc="400A0019" w:tentative="1">
      <w:start w:val="1"/>
      <w:numFmt w:val="lowerLetter"/>
      <w:lvlText w:val="%8."/>
      <w:lvlJc w:val="left"/>
      <w:pPr>
        <w:ind w:left="7527" w:hanging="360"/>
      </w:pPr>
    </w:lvl>
    <w:lvl w:ilvl="8" w:tplc="400A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4">
    <w:nsid w:val="19CE2DE8"/>
    <w:multiLevelType w:val="multilevel"/>
    <w:tmpl w:val="F092A800"/>
    <w:lvl w:ilvl="0">
      <w:start w:val="1"/>
      <w:numFmt w:val="decimal"/>
      <w:lvlText w:val="%1."/>
      <w:lvlJc w:val="left"/>
      <w:pPr>
        <w:ind w:left="984" w:hanging="360"/>
      </w:pPr>
    </w:lvl>
    <w:lvl w:ilvl="1">
      <w:start w:val="1"/>
      <w:numFmt w:val="decimal"/>
      <w:lvlText w:val="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4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24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2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84" w:hanging="2160"/>
      </w:pPr>
      <w:rPr>
        <w:rFonts w:hint="default"/>
      </w:rPr>
    </w:lvl>
  </w:abstractNum>
  <w:abstractNum w:abstractNumId="15">
    <w:nsid w:val="1CE81867"/>
    <w:multiLevelType w:val="hybridMultilevel"/>
    <w:tmpl w:val="D102E0B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D806E35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21903A2C"/>
    <w:multiLevelType w:val="hybridMultilevel"/>
    <w:tmpl w:val="D68EC1D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1A207BC"/>
    <w:multiLevelType w:val="hybridMultilevel"/>
    <w:tmpl w:val="CB7E5FE2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5F43379"/>
    <w:multiLevelType w:val="hybridMultilevel"/>
    <w:tmpl w:val="C7245480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9A975A1"/>
    <w:multiLevelType w:val="hybridMultilevel"/>
    <w:tmpl w:val="F75E643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2A7E523E"/>
    <w:multiLevelType w:val="hybridMultilevel"/>
    <w:tmpl w:val="3F702F4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581272"/>
    <w:multiLevelType w:val="multilevel"/>
    <w:tmpl w:val="A8ECD7B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2D49774E"/>
    <w:multiLevelType w:val="hybridMultilevel"/>
    <w:tmpl w:val="5EA8B132"/>
    <w:lvl w:ilvl="0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2DD04EED"/>
    <w:multiLevelType w:val="hybridMultilevel"/>
    <w:tmpl w:val="012417D2"/>
    <w:lvl w:ilvl="0" w:tplc="4972278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40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0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0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40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0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40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0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40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2DE02767"/>
    <w:multiLevelType w:val="hybridMultilevel"/>
    <w:tmpl w:val="12E2B974"/>
    <w:lvl w:ilvl="0" w:tplc="8E4680EC">
      <w:start w:val="1"/>
      <w:numFmt w:val="lowerLetter"/>
      <w:lvlText w:val="%1."/>
      <w:lvlJc w:val="left"/>
      <w:pPr>
        <w:ind w:left="1069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7">
    <w:nsid w:val="3AEC27BD"/>
    <w:multiLevelType w:val="hybridMultilevel"/>
    <w:tmpl w:val="50343E7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F43370F"/>
    <w:multiLevelType w:val="hybridMultilevel"/>
    <w:tmpl w:val="0E2C172A"/>
    <w:lvl w:ilvl="0" w:tplc="04090005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>
    <w:nsid w:val="3FA67C07"/>
    <w:multiLevelType w:val="hybridMultilevel"/>
    <w:tmpl w:val="C374B34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0820484"/>
    <w:multiLevelType w:val="hybridMultilevel"/>
    <w:tmpl w:val="D9BA6914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42574968"/>
    <w:multiLevelType w:val="hybridMultilevel"/>
    <w:tmpl w:val="C4B008C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41C338A"/>
    <w:multiLevelType w:val="hybridMultilevel"/>
    <w:tmpl w:val="D75ECD44"/>
    <w:lvl w:ilvl="0" w:tplc="400A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33">
    <w:nsid w:val="44FB0FAC"/>
    <w:multiLevelType w:val="multilevel"/>
    <w:tmpl w:val="F760B39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0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8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5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568" w:hanging="2160"/>
      </w:pPr>
      <w:rPr>
        <w:rFonts w:hint="default"/>
      </w:rPr>
    </w:lvl>
  </w:abstractNum>
  <w:abstractNum w:abstractNumId="34">
    <w:nsid w:val="45B169BC"/>
    <w:multiLevelType w:val="hybridMultilevel"/>
    <w:tmpl w:val="54C8155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69742C8"/>
    <w:multiLevelType w:val="hybridMultilevel"/>
    <w:tmpl w:val="5BAC475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69F7DF3"/>
    <w:multiLevelType w:val="hybridMultilevel"/>
    <w:tmpl w:val="6A48DD0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7112DDF"/>
    <w:multiLevelType w:val="hybridMultilevel"/>
    <w:tmpl w:val="217860F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03A7BD4"/>
    <w:multiLevelType w:val="hybridMultilevel"/>
    <w:tmpl w:val="A0BA84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0AE6FF5"/>
    <w:multiLevelType w:val="hybridMultilevel"/>
    <w:tmpl w:val="AECC669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2D1745D"/>
    <w:multiLevelType w:val="hybridMultilevel"/>
    <w:tmpl w:val="E8B2A50C"/>
    <w:lvl w:ilvl="0" w:tplc="40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>
    <w:nsid w:val="535E76D1"/>
    <w:multiLevelType w:val="hybridMultilevel"/>
    <w:tmpl w:val="BA8E61AA"/>
    <w:lvl w:ilvl="0" w:tplc="40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2">
    <w:nsid w:val="554459AE"/>
    <w:multiLevelType w:val="hybridMultilevel"/>
    <w:tmpl w:val="EBFCDC2E"/>
    <w:lvl w:ilvl="0" w:tplc="40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56897BC1"/>
    <w:multiLevelType w:val="hybridMultilevel"/>
    <w:tmpl w:val="E9C4BB0E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45">
    <w:nsid w:val="59E97E93"/>
    <w:multiLevelType w:val="multilevel"/>
    <w:tmpl w:val="4CB8BDAC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2422" w:hanging="72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  <w:u w:val="single"/>
      </w:rPr>
    </w:lvl>
  </w:abstractNum>
  <w:abstractNum w:abstractNumId="46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7">
    <w:nsid w:val="5CF90534"/>
    <w:multiLevelType w:val="multilevel"/>
    <w:tmpl w:val="885E19C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  <w:b/>
      </w:rPr>
    </w:lvl>
  </w:abstractNum>
  <w:abstractNum w:abstractNumId="48">
    <w:nsid w:val="5D2C2ED2"/>
    <w:multiLevelType w:val="hybridMultilevel"/>
    <w:tmpl w:val="FE70D222"/>
    <w:lvl w:ilvl="0" w:tplc="40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400864">
      <w:start w:val="3"/>
      <w:numFmt w:val="bullet"/>
      <w:lvlText w:val="-"/>
      <w:lvlJc w:val="left"/>
      <w:pPr>
        <w:ind w:left="2880" w:hanging="360"/>
      </w:pPr>
      <w:rPr>
        <w:rFonts w:ascii="Tahoma" w:eastAsia="Times New Roman" w:hAnsi="Tahoma" w:cs="Tahoma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F225DFA"/>
    <w:multiLevelType w:val="hybridMultilevel"/>
    <w:tmpl w:val="0D10822C"/>
    <w:lvl w:ilvl="0" w:tplc="400A000F">
      <w:start w:val="1"/>
      <w:numFmt w:val="decimal"/>
      <w:lvlText w:val="%1."/>
      <w:lvlJc w:val="left"/>
      <w:pPr>
        <w:ind w:left="1429" w:hanging="360"/>
      </w:pPr>
    </w:lvl>
    <w:lvl w:ilvl="1" w:tplc="400A000F">
      <w:start w:val="1"/>
      <w:numFmt w:val="decimal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62233393"/>
    <w:multiLevelType w:val="hybridMultilevel"/>
    <w:tmpl w:val="803850E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5652293"/>
    <w:multiLevelType w:val="hybridMultilevel"/>
    <w:tmpl w:val="35F68742"/>
    <w:lvl w:ilvl="0" w:tplc="6512D176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ahoma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2">
    <w:nsid w:val="67836A1F"/>
    <w:multiLevelType w:val="hybridMultilevel"/>
    <w:tmpl w:val="0732591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AF17681"/>
    <w:multiLevelType w:val="hybridMultilevel"/>
    <w:tmpl w:val="1470653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B97570E"/>
    <w:multiLevelType w:val="hybridMultilevel"/>
    <w:tmpl w:val="F8CC5914"/>
    <w:lvl w:ilvl="0" w:tplc="400A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400A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5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6">
    <w:nsid w:val="6E191389"/>
    <w:multiLevelType w:val="hybridMultilevel"/>
    <w:tmpl w:val="5784CBD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E2B322D"/>
    <w:multiLevelType w:val="multilevel"/>
    <w:tmpl w:val="3D509A20"/>
    <w:lvl w:ilvl="0">
      <w:start w:val="7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8">
    <w:nsid w:val="6E5A3798"/>
    <w:multiLevelType w:val="hybridMultilevel"/>
    <w:tmpl w:val="B4083A94"/>
    <w:lvl w:ilvl="0" w:tplc="5F9076DE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F490DE7"/>
    <w:multiLevelType w:val="hybridMultilevel"/>
    <w:tmpl w:val="F95007D4"/>
    <w:lvl w:ilvl="0" w:tplc="400A0017">
      <w:start w:val="1"/>
      <w:numFmt w:val="lowerLetter"/>
      <w:lvlText w:val="%1)"/>
      <w:lvlJc w:val="left"/>
      <w:pPr>
        <w:ind w:left="1429" w:hanging="360"/>
      </w:pPr>
    </w:lvl>
    <w:lvl w:ilvl="1" w:tplc="400A0019" w:tentative="1">
      <w:start w:val="1"/>
      <w:numFmt w:val="lowerLetter"/>
      <w:lvlText w:val="%2."/>
      <w:lvlJc w:val="left"/>
      <w:pPr>
        <w:ind w:left="2149" w:hanging="360"/>
      </w:pPr>
    </w:lvl>
    <w:lvl w:ilvl="2" w:tplc="400A001B" w:tentative="1">
      <w:start w:val="1"/>
      <w:numFmt w:val="lowerRoman"/>
      <w:lvlText w:val="%3."/>
      <w:lvlJc w:val="right"/>
      <w:pPr>
        <w:ind w:left="2869" w:hanging="180"/>
      </w:pPr>
    </w:lvl>
    <w:lvl w:ilvl="3" w:tplc="400A000F" w:tentative="1">
      <w:start w:val="1"/>
      <w:numFmt w:val="decimal"/>
      <w:lvlText w:val="%4."/>
      <w:lvlJc w:val="left"/>
      <w:pPr>
        <w:ind w:left="3589" w:hanging="360"/>
      </w:pPr>
    </w:lvl>
    <w:lvl w:ilvl="4" w:tplc="400A0019" w:tentative="1">
      <w:start w:val="1"/>
      <w:numFmt w:val="lowerLetter"/>
      <w:lvlText w:val="%5."/>
      <w:lvlJc w:val="left"/>
      <w:pPr>
        <w:ind w:left="4309" w:hanging="360"/>
      </w:pPr>
    </w:lvl>
    <w:lvl w:ilvl="5" w:tplc="400A001B" w:tentative="1">
      <w:start w:val="1"/>
      <w:numFmt w:val="lowerRoman"/>
      <w:lvlText w:val="%6."/>
      <w:lvlJc w:val="right"/>
      <w:pPr>
        <w:ind w:left="5029" w:hanging="180"/>
      </w:pPr>
    </w:lvl>
    <w:lvl w:ilvl="6" w:tplc="400A000F" w:tentative="1">
      <w:start w:val="1"/>
      <w:numFmt w:val="decimal"/>
      <w:lvlText w:val="%7."/>
      <w:lvlJc w:val="left"/>
      <w:pPr>
        <w:ind w:left="5749" w:hanging="360"/>
      </w:pPr>
    </w:lvl>
    <w:lvl w:ilvl="7" w:tplc="400A0019" w:tentative="1">
      <w:start w:val="1"/>
      <w:numFmt w:val="lowerLetter"/>
      <w:lvlText w:val="%8."/>
      <w:lvlJc w:val="left"/>
      <w:pPr>
        <w:ind w:left="6469" w:hanging="360"/>
      </w:pPr>
    </w:lvl>
    <w:lvl w:ilvl="8" w:tplc="40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>
    <w:nsid w:val="72B83AA3"/>
    <w:multiLevelType w:val="hybridMultilevel"/>
    <w:tmpl w:val="73F86ED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4F816E6"/>
    <w:multiLevelType w:val="hybridMultilevel"/>
    <w:tmpl w:val="4D14880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64A35A0"/>
    <w:multiLevelType w:val="hybridMultilevel"/>
    <w:tmpl w:val="D974E798"/>
    <w:lvl w:ilvl="0" w:tplc="40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3">
    <w:nsid w:val="78361406"/>
    <w:multiLevelType w:val="hybridMultilevel"/>
    <w:tmpl w:val="CAA6E7E0"/>
    <w:lvl w:ilvl="0" w:tplc="400A000F">
      <w:start w:val="1"/>
      <w:numFmt w:val="decimal"/>
      <w:lvlText w:val="%1."/>
      <w:lvlJc w:val="left"/>
      <w:pPr>
        <w:ind w:left="360" w:hanging="36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 w:tentative="1">
      <w:start w:val="1"/>
      <w:numFmt w:val="decimal"/>
      <w:lvlText w:val="%4."/>
      <w:lvlJc w:val="left"/>
      <w:pPr>
        <w:ind w:left="2520" w:hanging="360"/>
      </w:pPr>
    </w:lvl>
    <w:lvl w:ilvl="4" w:tplc="400A0019" w:tentative="1">
      <w:start w:val="1"/>
      <w:numFmt w:val="lowerLetter"/>
      <w:lvlText w:val="%5."/>
      <w:lvlJc w:val="left"/>
      <w:pPr>
        <w:ind w:left="3240" w:hanging="360"/>
      </w:pPr>
    </w:lvl>
    <w:lvl w:ilvl="5" w:tplc="400A001B" w:tentative="1">
      <w:start w:val="1"/>
      <w:numFmt w:val="lowerRoman"/>
      <w:lvlText w:val="%6."/>
      <w:lvlJc w:val="right"/>
      <w:pPr>
        <w:ind w:left="3960" w:hanging="180"/>
      </w:pPr>
    </w:lvl>
    <w:lvl w:ilvl="6" w:tplc="400A000F" w:tentative="1">
      <w:start w:val="1"/>
      <w:numFmt w:val="decimal"/>
      <w:lvlText w:val="%7."/>
      <w:lvlJc w:val="left"/>
      <w:pPr>
        <w:ind w:left="4680" w:hanging="360"/>
      </w:pPr>
    </w:lvl>
    <w:lvl w:ilvl="7" w:tplc="400A0019" w:tentative="1">
      <w:start w:val="1"/>
      <w:numFmt w:val="lowerLetter"/>
      <w:lvlText w:val="%8."/>
      <w:lvlJc w:val="left"/>
      <w:pPr>
        <w:ind w:left="5400" w:hanging="360"/>
      </w:pPr>
    </w:lvl>
    <w:lvl w:ilvl="8" w:tplc="4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79DA7D11"/>
    <w:multiLevelType w:val="hybridMultilevel"/>
    <w:tmpl w:val="8700737E"/>
    <w:lvl w:ilvl="0" w:tplc="2B0259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s-BO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7A6E255D"/>
    <w:multiLevelType w:val="hybridMultilevel"/>
    <w:tmpl w:val="323A591E"/>
    <w:lvl w:ilvl="0" w:tplc="2908858A">
      <w:start w:val="1"/>
      <w:numFmt w:val="lowerLetter"/>
      <w:lvlText w:val="%1."/>
      <w:lvlJc w:val="left"/>
      <w:pPr>
        <w:ind w:left="1068" w:hanging="360"/>
      </w:pPr>
      <w:rPr>
        <w:rFonts w:ascii="Tahoma" w:eastAsia="Times New Roman" w:hAnsi="Tahoma" w:cs="Times New Roman"/>
      </w:rPr>
    </w:lvl>
    <w:lvl w:ilvl="1" w:tplc="400A0019" w:tentative="1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6">
    <w:nsid w:val="7C260762"/>
    <w:multiLevelType w:val="hybridMultilevel"/>
    <w:tmpl w:val="C198730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F2878B9"/>
    <w:multiLevelType w:val="hybridMultilevel"/>
    <w:tmpl w:val="C8A6FFCA"/>
    <w:lvl w:ilvl="0" w:tplc="DD2EC6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800" w:hanging="360"/>
      </w:pPr>
    </w:lvl>
    <w:lvl w:ilvl="2" w:tplc="400A001B" w:tentative="1">
      <w:start w:val="1"/>
      <w:numFmt w:val="lowerRoman"/>
      <w:lvlText w:val="%3."/>
      <w:lvlJc w:val="right"/>
      <w:pPr>
        <w:ind w:left="2520" w:hanging="180"/>
      </w:pPr>
    </w:lvl>
    <w:lvl w:ilvl="3" w:tplc="400A000F" w:tentative="1">
      <w:start w:val="1"/>
      <w:numFmt w:val="decimal"/>
      <w:lvlText w:val="%4."/>
      <w:lvlJc w:val="left"/>
      <w:pPr>
        <w:ind w:left="3240" w:hanging="360"/>
      </w:pPr>
    </w:lvl>
    <w:lvl w:ilvl="4" w:tplc="400A0019" w:tentative="1">
      <w:start w:val="1"/>
      <w:numFmt w:val="lowerLetter"/>
      <w:lvlText w:val="%5."/>
      <w:lvlJc w:val="left"/>
      <w:pPr>
        <w:ind w:left="3960" w:hanging="360"/>
      </w:pPr>
    </w:lvl>
    <w:lvl w:ilvl="5" w:tplc="400A001B" w:tentative="1">
      <w:start w:val="1"/>
      <w:numFmt w:val="lowerRoman"/>
      <w:lvlText w:val="%6."/>
      <w:lvlJc w:val="right"/>
      <w:pPr>
        <w:ind w:left="4680" w:hanging="180"/>
      </w:pPr>
    </w:lvl>
    <w:lvl w:ilvl="6" w:tplc="400A000F" w:tentative="1">
      <w:start w:val="1"/>
      <w:numFmt w:val="decimal"/>
      <w:lvlText w:val="%7."/>
      <w:lvlJc w:val="left"/>
      <w:pPr>
        <w:ind w:left="5400" w:hanging="360"/>
      </w:pPr>
    </w:lvl>
    <w:lvl w:ilvl="7" w:tplc="400A0019" w:tentative="1">
      <w:start w:val="1"/>
      <w:numFmt w:val="lowerLetter"/>
      <w:lvlText w:val="%8."/>
      <w:lvlJc w:val="left"/>
      <w:pPr>
        <w:ind w:left="6120" w:hanging="360"/>
      </w:pPr>
    </w:lvl>
    <w:lvl w:ilvl="8" w:tplc="40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6"/>
  </w:num>
  <w:num w:numId="3">
    <w:abstractNumId w:val="46"/>
  </w:num>
  <w:num w:numId="4">
    <w:abstractNumId w:val="44"/>
  </w:num>
  <w:num w:numId="5">
    <w:abstractNumId w:val="6"/>
  </w:num>
  <w:num w:numId="6">
    <w:abstractNumId w:val="33"/>
  </w:num>
  <w:num w:numId="7">
    <w:abstractNumId w:val="14"/>
  </w:num>
  <w:num w:numId="8">
    <w:abstractNumId w:val="3"/>
  </w:num>
  <w:num w:numId="9">
    <w:abstractNumId w:val="64"/>
  </w:num>
  <w:num w:numId="10">
    <w:abstractNumId w:val="25"/>
  </w:num>
  <w:num w:numId="11">
    <w:abstractNumId w:val="51"/>
  </w:num>
  <w:num w:numId="12">
    <w:abstractNumId w:val="67"/>
  </w:num>
  <w:num w:numId="13">
    <w:abstractNumId w:val="65"/>
  </w:num>
  <w:num w:numId="14">
    <w:abstractNumId w:val="16"/>
  </w:num>
  <w:num w:numId="15">
    <w:abstractNumId w:val="24"/>
  </w:num>
  <w:num w:numId="16">
    <w:abstractNumId w:val="13"/>
  </w:num>
  <w:num w:numId="17">
    <w:abstractNumId w:val="42"/>
  </w:num>
  <w:num w:numId="18">
    <w:abstractNumId w:val="48"/>
  </w:num>
  <w:num w:numId="19">
    <w:abstractNumId w:val="54"/>
  </w:num>
  <w:num w:numId="20">
    <w:abstractNumId w:val="41"/>
  </w:num>
  <w:num w:numId="21">
    <w:abstractNumId w:val="28"/>
  </w:num>
  <w:num w:numId="22">
    <w:abstractNumId w:val="11"/>
  </w:num>
  <w:num w:numId="23">
    <w:abstractNumId w:val="45"/>
  </w:num>
  <w:num w:numId="24">
    <w:abstractNumId w:val="57"/>
  </w:num>
  <w:num w:numId="25">
    <w:abstractNumId w:val="55"/>
  </w:num>
  <w:num w:numId="26">
    <w:abstractNumId w:val="47"/>
  </w:num>
  <w:num w:numId="27">
    <w:abstractNumId w:val="40"/>
  </w:num>
  <w:num w:numId="28">
    <w:abstractNumId w:val="12"/>
  </w:num>
  <w:num w:numId="29">
    <w:abstractNumId w:val="22"/>
  </w:num>
  <w:num w:numId="30">
    <w:abstractNumId w:val="34"/>
  </w:num>
  <w:num w:numId="31">
    <w:abstractNumId w:val="52"/>
  </w:num>
  <w:num w:numId="32">
    <w:abstractNumId w:val="15"/>
  </w:num>
  <w:num w:numId="33">
    <w:abstractNumId w:val="27"/>
  </w:num>
  <w:num w:numId="34">
    <w:abstractNumId w:val="10"/>
  </w:num>
  <w:num w:numId="35">
    <w:abstractNumId w:val="35"/>
  </w:num>
  <w:num w:numId="36">
    <w:abstractNumId w:val="1"/>
  </w:num>
  <w:num w:numId="37">
    <w:abstractNumId w:val="38"/>
  </w:num>
  <w:num w:numId="38">
    <w:abstractNumId w:val="66"/>
  </w:num>
  <w:num w:numId="39">
    <w:abstractNumId w:val="37"/>
  </w:num>
  <w:num w:numId="40">
    <w:abstractNumId w:val="2"/>
  </w:num>
  <w:num w:numId="41">
    <w:abstractNumId w:val="23"/>
  </w:num>
  <w:num w:numId="42">
    <w:abstractNumId w:val="53"/>
  </w:num>
  <w:num w:numId="43">
    <w:abstractNumId w:val="61"/>
  </w:num>
  <w:num w:numId="44">
    <w:abstractNumId w:val="5"/>
  </w:num>
  <w:num w:numId="45">
    <w:abstractNumId w:val="63"/>
  </w:num>
  <w:num w:numId="46">
    <w:abstractNumId w:val="19"/>
  </w:num>
  <w:num w:numId="47">
    <w:abstractNumId w:val="49"/>
  </w:num>
  <w:num w:numId="48">
    <w:abstractNumId w:val="59"/>
  </w:num>
  <w:num w:numId="49">
    <w:abstractNumId w:val="31"/>
  </w:num>
  <w:num w:numId="50">
    <w:abstractNumId w:val="60"/>
  </w:num>
  <w:num w:numId="51">
    <w:abstractNumId w:val="4"/>
  </w:num>
  <w:num w:numId="52">
    <w:abstractNumId w:val="56"/>
  </w:num>
  <w:num w:numId="53">
    <w:abstractNumId w:val="32"/>
  </w:num>
  <w:num w:numId="54">
    <w:abstractNumId w:val="50"/>
  </w:num>
  <w:num w:numId="55">
    <w:abstractNumId w:val="21"/>
  </w:num>
  <w:num w:numId="56">
    <w:abstractNumId w:val="29"/>
  </w:num>
  <w:num w:numId="57">
    <w:abstractNumId w:val="39"/>
  </w:num>
  <w:num w:numId="58">
    <w:abstractNumId w:val="17"/>
  </w:num>
  <w:num w:numId="59">
    <w:abstractNumId w:val="8"/>
  </w:num>
  <w:num w:numId="60">
    <w:abstractNumId w:val="30"/>
  </w:num>
  <w:num w:numId="61">
    <w:abstractNumId w:val="18"/>
  </w:num>
  <w:num w:numId="62">
    <w:abstractNumId w:val="20"/>
  </w:num>
  <w:num w:numId="63">
    <w:abstractNumId w:val="62"/>
  </w:num>
  <w:num w:numId="64">
    <w:abstractNumId w:val="43"/>
  </w:num>
  <w:num w:numId="65">
    <w:abstractNumId w:val="0"/>
  </w:num>
  <w:num w:numId="66">
    <w:abstractNumId w:val="36"/>
  </w:num>
  <w:num w:numId="67">
    <w:abstractNumId w:val="9"/>
  </w:num>
  <w:num w:numId="68">
    <w:abstractNumId w:val="58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BO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0A40"/>
    <w:rsid w:val="00001E0E"/>
    <w:rsid w:val="000021C9"/>
    <w:rsid w:val="0000602F"/>
    <w:rsid w:val="00006AF3"/>
    <w:rsid w:val="00007591"/>
    <w:rsid w:val="00007CF1"/>
    <w:rsid w:val="00013010"/>
    <w:rsid w:val="00013A78"/>
    <w:rsid w:val="0001441D"/>
    <w:rsid w:val="000151EB"/>
    <w:rsid w:val="000162CE"/>
    <w:rsid w:val="00017A21"/>
    <w:rsid w:val="0002046F"/>
    <w:rsid w:val="00021992"/>
    <w:rsid w:val="000220ED"/>
    <w:rsid w:val="0002252C"/>
    <w:rsid w:val="00022D4B"/>
    <w:rsid w:val="000236F6"/>
    <w:rsid w:val="00024919"/>
    <w:rsid w:val="00025D3A"/>
    <w:rsid w:val="00027666"/>
    <w:rsid w:val="00031B2A"/>
    <w:rsid w:val="00031D69"/>
    <w:rsid w:val="000415F3"/>
    <w:rsid w:val="00044491"/>
    <w:rsid w:val="00047636"/>
    <w:rsid w:val="0004797A"/>
    <w:rsid w:val="00051968"/>
    <w:rsid w:val="0005679E"/>
    <w:rsid w:val="00057B10"/>
    <w:rsid w:val="00057B37"/>
    <w:rsid w:val="00057CA3"/>
    <w:rsid w:val="00061BAD"/>
    <w:rsid w:val="00062584"/>
    <w:rsid w:val="00071FE3"/>
    <w:rsid w:val="000723A5"/>
    <w:rsid w:val="00072C1C"/>
    <w:rsid w:val="0007354F"/>
    <w:rsid w:val="00077EB4"/>
    <w:rsid w:val="00081205"/>
    <w:rsid w:val="000829EE"/>
    <w:rsid w:val="00084E6F"/>
    <w:rsid w:val="00086388"/>
    <w:rsid w:val="0008775C"/>
    <w:rsid w:val="00087B25"/>
    <w:rsid w:val="00094C26"/>
    <w:rsid w:val="00095722"/>
    <w:rsid w:val="000965C4"/>
    <w:rsid w:val="000A09C9"/>
    <w:rsid w:val="000B6395"/>
    <w:rsid w:val="000B74BE"/>
    <w:rsid w:val="000C2742"/>
    <w:rsid w:val="000C4932"/>
    <w:rsid w:val="000C6CE8"/>
    <w:rsid w:val="000C764F"/>
    <w:rsid w:val="000C7937"/>
    <w:rsid w:val="000C7B95"/>
    <w:rsid w:val="000D08D2"/>
    <w:rsid w:val="000D11C9"/>
    <w:rsid w:val="000D1536"/>
    <w:rsid w:val="000D6B28"/>
    <w:rsid w:val="000D6FDE"/>
    <w:rsid w:val="000E1807"/>
    <w:rsid w:val="000E20B0"/>
    <w:rsid w:val="000E28F8"/>
    <w:rsid w:val="000E3085"/>
    <w:rsid w:val="000E4F6A"/>
    <w:rsid w:val="000F0B16"/>
    <w:rsid w:val="000F41EA"/>
    <w:rsid w:val="000F62E2"/>
    <w:rsid w:val="000F751E"/>
    <w:rsid w:val="00100FD0"/>
    <w:rsid w:val="00101E78"/>
    <w:rsid w:val="00101F88"/>
    <w:rsid w:val="00105A48"/>
    <w:rsid w:val="00107538"/>
    <w:rsid w:val="00107965"/>
    <w:rsid w:val="0010798E"/>
    <w:rsid w:val="001109C9"/>
    <w:rsid w:val="00110DD5"/>
    <w:rsid w:val="00111230"/>
    <w:rsid w:val="0011558D"/>
    <w:rsid w:val="00115966"/>
    <w:rsid w:val="00123D92"/>
    <w:rsid w:val="001243F0"/>
    <w:rsid w:val="0012462E"/>
    <w:rsid w:val="00124B19"/>
    <w:rsid w:val="00124E21"/>
    <w:rsid w:val="00131DA8"/>
    <w:rsid w:val="00136544"/>
    <w:rsid w:val="00136EFB"/>
    <w:rsid w:val="00137FBE"/>
    <w:rsid w:val="0014031B"/>
    <w:rsid w:val="00140BA9"/>
    <w:rsid w:val="00140E8F"/>
    <w:rsid w:val="0014101D"/>
    <w:rsid w:val="00141FB3"/>
    <w:rsid w:val="00142859"/>
    <w:rsid w:val="00147AAA"/>
    <w:rsid w:val="00152E5F"/>
    <w:rsid w:val="00156CDF"/>
    <w:rsid w:val="001605ED"/>
    <w:rsid w:val="001620A5"/>
    <w:rsid w:val="0016265C"/>
    <w:rsid w:val="0016265F"/>
    <w:rsid w:val="00163803"/>
    <w:rsid w:val="00163A38"/>
    <w:rsid w:val="0016534F"/>
    <w:rsid w:val="001702A0"/>
    <w:rsid w:val="0017367B"/>
    <w:rsid w:val="001754B0"/>
    <w:rsid w:val="001763F0"/>
    <w:rsid w:val="0018119C"/>
    <w:rsid w:val="00183215"/>
    <w:rsid w:val="00183D9E"/>
    <w:rsid w:val="00185550"/>
    <w:rsid w:val="0018564F"/>
    <w:rsid w:val="00185E4A"/>
    <w:rsid w:val="00186146"/>
    <w:rsid w:val="00186F2B"/>
    <w:rsid w:val="001878B6"/>
    <w:rsid w:val="0019004A"/>
    <w:rsid w:val="001911F5"/>
    <w:rsid w:val="0019128F"/>
    <w:rsid w:val="00192B92"/>
    <w:rsid w:val="00194ED7"/>
    <w:rsid w:val="00196127"/>
    <w:rsid w:val="00196C60"/>
    <w:rsid w:val="001A2B1D"/>
    <w:rsid w:val="001A4A46"/>
    <w:rsid w:val="001A7715"/>
    <w:rsid w:val="001B20E2"/>
    <w:rsid w:val="001B2591"/>
    <w:rsid w:val="001B66CE"/>
    <w:rsid w:val="001B6FAD"/>
    <w:rsid w:val="001C0347"/>
    <w:rsid w:val="001C2CDE"/>
    <w:rsid w:val="001C3239"/>
    <w:rsid w:val="001C35BD"/>
    <w:rsid w:val="001C3B09"/>
    <w:rsid w:val="001C3F80"/>
    <w:rsid w:val="001C5585"/>
    <w:rsid w:val="001C5772"/>
    <w:rsid w:val="001C6005"/>
    <w:rsid w:val="001D6AF3"/>
    <w:rsid w:val="001D6CFD"/>
    <w:rsid w:val="001E147E"/>
    <w:rsid w:val="001E2D87"/>
    <w:rsid w:val="001E2FC8"/>
    <w:rsid w:val="001E39F8"/>
    <w:rsid w:val="001E4F0B"/>
    <w:rsid w:val="001E69F0"/>
    <w:rsid w:val="001E7178"/>
    <w:rsid w:val="001E7518"/>
    <w:rsid w:val="001F286C"/>
    <w:rsid w:val="001F34BF"/>
    <w:rsid w:val="001F6474"/>
    <w:rsid w:val="002014A5"/>
    <w:rsid w:val="00202D5F"/>
    <w:rsid w:val="002041AD"/>
    <w:rsid w:val="00205DB6"/>
    <w:rsid w:val="00211518"/>
    <w:rsid w:val="002128D9"/>
    <w:rsid w:val="00212A0A"/>
    <w:rsid w:val="00212F70"/>
    <w:rsid w:val="00213862"/>
    <w:rsid w:val="0021768E"/>
    <w:rsid w:val="00220F24"/>
    <w:rsid w:val="00223A71"/>
    <w:rsid w:val="00224726"/>
    <w:rsid w:val="00224732"/>
    <w:rsid w:val="002275B2"/>
    <w:rsid w:val="00227BBB"/>
    <w:rsid w:val="00230485"/>
    <w:rsid w:val="00231C20"/>
    <w:rsid w:val="00232ABF"/>
    <w:rsid w:val="002334F7"/>
    <w:rsid w:val="00234A8A"/>
    <w:rsid w:val="00235AEB"/>
    <w:rsid w:val="002412B6"/>
    <w:rsid w:val="0024258D"/>
    <w:rsid w:val="00242C04"/>
    <w:rsid w:val="00242C43"/>
    <w:rsid w:val="00243D58"/>
    <w:rsid w:val="00244914"/>
    <w:rsid w:val="00246345"/>
    <w:rsid w:val="00247013"/>
    <w:rsid w:val="00247FFD"/>
    <w:rsid w:val="00250E64"/>
    <w:rsid w:val="00254075"/>
    <w:rsid w:val="00256562"/>
    <w:rsid w:val="00257599"/>
    <w:rsid w:val="0025778B"/>
    <w:rsid w:val="00257DDA"/>
    <w:rsid w:val="00260215"/>
    <w:rsid w:val="00262433"/>
    <w:rsid w:val="002625F4"/>
    <w:rsid w:val="00266740"/>
    <w:rsid w:val="00266A55"/>
    <w:rsid w:val="002705DF"/>
    <w:rsid w:val="00272CF3"/>
    <w:rsid w:val="0027510F"/>
    <w:rsid w:val="00276748"/>
    <w:rsid w:val="0028113B"/>
    <w:rsid w:val="0028188C"/>
    <w:rsid w:val="0028299C"/>
    <w:rsid w:val="00283067"/>
    <w:rsid w:val="002837F3"/>
    <w:rsid w:val="0028399F"/>
    <w:rsid w:val="00284A2F"/>
    <w:rsid w:val="00285895"/>
    <w:rsid w:val="00286339"/>
    <w:rsid w:val="00286B9D"/>
    <w:rsid w:val="00286FA7"/>
    <w:rsid w:val="00287FD0"/>
    <w:rsid w:val="00291BC9"/>
    <w:rsid w:val="00293834"/>
    <w:rsid w:val="00294913"/>
    <w:rsid w:val="00294F22"/>
    <w:rsid w:val="0029711A"/>
    <w:rsid w:val="002973D2"/>
    <w:rsid w:val="00297954"/>
    <w:rsid w:val="002A0C10"/>
    <w:rsid w:val="002A1C2F"/>
    <w:rsid w:val="002A2784"/>
    <w:rsid w:val="002A2A1E"/>
    <w:rsid w:val="002A536E"/>
    <w:rsid w:val="002A6FFD"/>
    <w:rsid w:val="002A739A"/>
    <w:rsid w:val="002A7DBE"/>
    <w:rsid w:val="002B0628"/>
    <w:rsid w:val="002B1B95"/>
    <w:rsid w:val="002B2462"/>
    <w:rsid w:val="002B4C88"/>
    <w:rsid w:val="002B51D8"/>
    <w:rsid w:val="002B6056"/>
    <w:rsid w:val="002B69FC"/>
    <w:rsid w:val="002B6E36"/>
    <w:rsid w:val="002B6F4A"/>
    <w:rsid w:val="002C1074"/>
    <w:rsid w:val="002C1093"/>
    <w:rsid w:val="002C2677"/>
    <w:rsid w:val="002C299A"/>
    <w:rsid w:val="002C3226"/>
    <w:rsid w:val="002C3600"/>
    <w:rsid w:val="002C47C9"/>
    <w:rsid w:val="002C720D"/>
    <w:rsid w:val="002D006C"/>
    <w:rsid w:val="002D0550"/>
    <w:rsid w:val="002D3D46"/>
    <w:rsid w:val="002D622B"/>
    <w:rsid w:val="002D6AA0"/>
    <w:rsid w:val="002D7881"/>
    <w:rsid w:val="002E2B15"/>
    <w:rsid w:val="002E4524"/>
    <w:rsid w:val="002E6FDB"/>
    <w:rsid w:val="002E7001"/>
    <w:rsid w:val="002F1204"/>
    <w:rsid w:val="002F3600"/>
    <w:rsid w:val="002F5046"/>
    <w:rsid w:val="002F77F3"/>
    <w:rsid w:val="0030015B"/>
    <w:rsid w:val="0030079D"/>
    <w:rsid w:val="003019C3"/>
    <w:rsid w:val="00301A70"/>
    <w:rsid w:val="003033A4"/>
    <w:rsid w:val="00303A27"/>
    <w:rsid w:val="00304596"/>
    <w:rsid w:val="003048AE"/>
    <w:rsid w:val="00306913"/>
    <w:rsid w:val="00317998"/>
    <w:rsid w:val="0032182A"/>
    <w:rsid w:val="00321867"/>
    <w:rsid w:val="003224DF"/>
    <w:rsid w:val="00322C43"/>
    <w:rsid w:val="0032343F"/>
    <w:rsid w:val="003262E3"/>
    <w:rsid w:val="00327DA0"/>
    <w:rsid w:val="00330CF2"/>
    <w:rsid w:val="0033141A"/>
    <w:rsid w:val="00331F38"/>
    <w:rsid w:val="00333EFC"/>
    <w:rsid w:val="0033524D"/>
    <w:rsid w:val="003417AD"/>
    <w:rsid w:val="00342AEB"/>
    <w:rsid w:val="0034326A"/>
    <w:rsid w:val="0034393A"/>
    <w:rsid w:val="00353AD0"/>
    <w:rsid w:val="00355120"/>
    <w:rsid w:val="00357774"/>
    <w:rsid w:val="00360EC3"/>
    <w:rsid w:val="0036430B"/>
    <w:rsid w:val="00365802"/>
    <w:rsid w:val="00365F48"/>
    <w:rsid w:val="00370549"/>
    <w:rsid w:val="0037265B"/>
    <w:rsid w:val="00373385"/>
    <w:rsid w:val="00373C1B"/>
    <w:rsid w:val="00373EA7"/>
    <w:rsid w:val="00377C67"/>
    <w:rsid w:val="00380F9D"/>
    <w:rsid w:val="00382B15"/>
    <w:rsid w:val="00384DE8"/>
    <w:rsid w:val="003864A8"/>
    <w:rsid w:val="00386738"/>
    <w:rsid w:val="00387450"/>
    <w:rsid w:val="003877F5"/>
    <w:rsid w:val="003908E5"/>
    <w:rsid w:val="003909ED"/>
    <w:rsid w:val="00390EC3"/>
    <w:rsid w:val="00393174"/>
    <w:rsid w:val="00393ED2"/>
    <w:rsid w:val="003942B7"/>
    <w:rsid w:val="00395041"/>
    <w:rsid w:val="003971B8"/>
    <w:rsid w:val="003975CD"/>
    <w:rsid w:val="00397BB3"/>
    <w:rsid w:val="00397D11"/>
    <w:rsid w:val="003A20F8"/>
    <w:rsid w:val="003A283A"/>
    <w:rsid w:val="003A482B"/>
    <w:rsid w:val="003A58FE"/>
    <w:rsid w:val="003A625B"/>
    <w:rsid w:val="003B0858"/>
    <w:rsid w:val="003B3ABC"/>
    <w:rsid w:val="003B4A90"/>
    <w:rsid w:val="003B61D5"/>
    <w:rsid w:val="003C0C2D"/>
    <w:rsid w:val="003C10EC"/>
    <w:rsid w:val="003C112B"/>
    <w:rsid w:val="003C1E15"/>
    <w:rsid w:val="003C3177"/>
    <w:rsid w:val="003C4319"/>
    <w:rsid w:val="003C69A0"/>
    <w:rsid w:val="003C74E3"/>
    <w:rsid w:val="003C7A37"/>
    <w:rsid w:val="003C7BCF"/>
    <w:rsid w:val="003D0298"/>
    <w:rsid w:val="003D38AC"/>
    <w:rsid w:val="003D5156"/>
    <w:rsid w:val="003E0DB5"/>
    <w:rsid w:val="003E36AA"/>
    <w:rsid w:val="003E4272"/>
    <w:rsid w:val="003F0195"/>
    <w:rsid w:val="003F3499"/>
    <w:rsid w:val="003F5AE0"/>
    <w:rsid w:val="003F5F0D"/>
    <w:rsid w:val="003F7460"/>
    <w:rsid w:val="003F7BCA"/>
    <w:rsid w:val="003F7E9B"/>
    <w:rsid w:val="003F7F50"/>
    <w:rsid w:val="004023C1"/>
    <w:rsid w:val="004026DA"/>
    <w:rsid w:val="00402C68"/>
    <w:rsid w:val="00403334"/>
    <w:rsid w:val="00404173"/>
    <w:rsid w:val="004049FA"/>
    <w:rsid w:val="00405A22"/>
    <w:rsid w:val="00407CFB"/>
    <w:rsid w:val="004115F6"/>
    <w:rsid w:val="00411DF3"/>
    <w:rsid w:val="00412D45"/>
    <w:rsid w:val="004136A9"/>
    <w:rsid w:val="00413865"/>
    <w:rsid w:val="00413FF9"/>
    <w:rsid w:val="0041603A"/>
    <w:rsid w:val="0041662D"/>
    <w:rsid w:val="004177A2"/>
    <w:rsid w:val="00421FD6"/>
    <w:rsid w:val="00422A18"/>
    <w:rsid w:val="004238F2"/>
    <w:rsid w:val="00423BC3"/>
    <w:rsid w:val="00423D46"/>
    <w:rsid w:val="0042492C"/>
    <w:rsid w:val="00425049"/>
    <w:rsid w:val="00425450"/>
    <w:rsid w:val="00426F58"/>
    <w:rsid w:val="00427F1C"/>
    <w:rsid w:val="00431538"/>
    <w:rsid w:val="004329CF"/>
    <w:rsid w:val="0043309F"/>
    <w:rsid w:val="00435402"/>
    <w:rsid w:val="00435629"/>
    <w:rsid w:val="0043727C"/>
    <w:rsid w:val="00440018"/>
    <w:rsid w:val="004433B2"/>
    <w:rsid w:val="0044423C"/>
    <w:rsid w:val="00447279"/>
    <w:rsid w:val="00447A35"/>
    <w:rsid w:val="00450A1E"/>
    <w:rsid w:val="00451C5C"/>
    <w:rsid w:val="00454933"/>
    <w:rsid w:val="00455A05"/>
    <w:rsid w:val="00455E74"/>
    <w:rsid w:val="00455EE3"/>
    <w:rsid w:val="00456B3C"/>
    <w:rsid w:val="004571AF"/>
    <w:rsid w:val="00462D6B"/>
    <w:rsid w:val="0046308D"/>
    <w:rsid w:val="004659AE"/>
    <w:rsid w:val="0046662C"/>
    <w:rsid w:val="00467B6C"/>
    <w:rsid w:val="004714DE"/>
    <w:rsid w:val="00473E69"/>
    <w:rsid w:val="0047415D"/>
    <w:rsid w:val="004757D0"/>
    <w:rsid w:val="00475AA8"/>
    <w:rsid w:val="004761F6"/>
    <w:rsid w:val="00477DB8"/>
    <w:rsid w:val="00481425"/>
    <w:rsid w:val="00481FB7"/>
    <w:rsid w:val="0048285E"/>
    <w:rsid w:val="004837D5"/>
    <w:rsid w:val="00491BE7"/>
    <w:rsid w:val="004933D3"/>
    <w:rsid w:val="0049386F"/>
    <w:rsid w:val="00496B91"/>
    <w:rsid w:val="004A65BA"/>
    <w:rsid w:val="004A750B"/>
    <w:rsid w:val="004B0909"/>
    <w:rsid w:val="004B2377"/>
    <w:rsid w:val="004B35F7"/>
    <w:rsid w:val="004B423D"/>
    <w:rsid w:val="004B427D"/>
    <w:rsid w:val="004B5906"/>
    <w:rsid w:val="004B5D55"/>
    <w:rsid w:val="004B602A"/>
    <w:rsid w:val="004B7279"/>
    <w:rsid w:val="004B79B6"/>
    <w:rsid w:val="004C086B"/>
    <w:rsid w:val="004C0AF4"/>
    <w:rsid w:val="004C0E0A"/>
    <w:rsid w:val="004C309E"/>
    <w:rsid w:val="004C38F5"/>
    <w:rsid w:val="004C3D81"/>
    <w:rsid w:val="004C4476"/>
    <w:rsid w:val="004C5AD7"/>
    <w:rsid w:val="004C5D32"/>
    <w:rsid w:val="004C6F4F"/>
    <w:rsid w:val="004D0703"/>
    <w:rsid w:val="004D07BD"/>
    <w:rsid w:val="004D144D"/>
    <w:rsid w:val="004D7985"/>
    <w:rsid w:val="004E3DC1"/>
    <w:rsid w:val="004E6436"/>
    <w:rsid w:val="004E6933"/>
    <w:rsid w:val="004F04D2"/>
    <w:rsid w:val="004F1F3E"/>
    <w:rsid w:val="004F477A"/>
    <w:rsid w:val="004F4AF8"/>
    <w:rsid w:val="004F6116"/>
    <w:rsid w:val="005005F3"/>
    <w:rsid w:val="0050139D"/>
    <w:rsid w:val="00501567"/>
    <w:rsid w:val="005020B2"/>
    <w:rsid w:val="00503092"/>
    <w:rsid w:val="00503E67"/>
    <w:rsid w:val="005056AB"/>
    <w:rsid w:val="005059F9"/>
    <w:rsid w:val="005063CF"/>
    <w:rsid w:val="005101FD"/>
    <w:rsid w:val="00510D3A"/>
    <w:rsid w:val="005113EF"/>
    <w:rsid w:val="00511895"/>
    <w:rsid w:val="00513E67"/>
    <w:rsid w:val="00515963"/>
    <w:rsid w:val="00515C96"/>
    <w:rsid w:val="00515E2C"/>
    <w:rsid w:val="00517194"/>
    <w:rsid w:val="005176C6"/>
    <w:rsid w:val="005178C1"/>
    <w:rsid w:val="00521169"/>
    <w:rsid w:val="00522440"/>
    <w:rsid w:val="00522850"/>
    <w:rsid w:val="005229F2"/>
    <w:rsid w:val="00523328"/>
    <w:rsid w:val="00523C9C"/>
    <w:rsid w:val="00524273"/>
    <w:rsid w:val="00524A15"/>
    <w:rsid w:val="005264D5"/>
    <w:rsid w:val="00530DFC"/>
    <w:rsid w:val="0053296E"/>
    <w:rsid w:val="0053434D"/>
    <w:rsid w:val="0053574E"/>
    <w:rsid w:val="0054591C"/>
    <w:rsid w:val="00545E6C"/>
    <w:rsid w:val="00547972"/>
    <w:rsid w:val="00547EE5"/>
    <w:rsid w:val="005523BD"/>
    <w:rsid w:val="0055266C"/>
    <w:rsid w:val="00552AC5"/>
    <w:rsid w:val="00552B0E"/>
    <w:rsid w:val="00555A58"/>
    <w:rsid w:val="00556191"/>
    <w:rsid w:val="00560B0A"/>
    <w:rsid w:val="00560B91"/>
    <w:rsid w:val="00561143"/>
    <w:rsid w:val="0056234F"/>
    <w:rsid w:val="005631CC"/>
    <w:rsid w:val="00563425"/>
    <w:rsid w:val="005649CE"/>
    <w:rsid w:val="00570D22"/>
    <w:rsid w:val="00575C0F"/>
    <w:rsid w:val="00580CB8"/>
    <w:rsid w:val="00581094"/>
    <w:rsid w:val="005817F3"/>
    <w:rsid w:val="00581CB0"/>
    <w:rsid w:val="005822A1"/>
    <w:rsid w:val="00582BC4"/>
    <w:rsid w:val="00582E77"/>
    <w:rsid w:val="0058313F"/>
    <w:rsid w:val="00586013"/>
    <w:rsid w:val="005866A2"/>
    <w:rsid w:val="00586EC2"/>
    <w:rsid w:val="00590C49"/>
    <w:rsid w:val="00591092"/>
    <w:rsid w:val="005911CF"/>
    <w:rsid w:val="00594354"/>
    <w:rsid w:val="0059447A"/>
    <w:rsid w:val="00594D44"/>
    <w:rsid w:val="005A05E5"/>
    <w:rsid w:val="005A1596"/>
    <w:rsid w:val="005A2049"/>
    <w:rsid w:val="005A567A"/>
    <w:rsid w:val="005A6323"/>
    <w:rsid w:val="005B024D"/>
    <w:rsid w:val="005B1B2E"/>
    <w:rsid w:val="005B42FA"/>
    <w:rsid w:val="005B4B68"/>
    <w:rsid w:val="005B6346"/>
    <w:rsid w:val="005C0598"/>
    <w:rsid w:val="005C0D9C"/>
    <w:rsid w:val="005C1576"/>
    <w:rsid w:val="005C5008"/>
    <w:rsid w:val="005C6750"/>
    <w:rsid w:val="005C6B57"/>
    <w:rsid w:val="005C723D"/>
    <w:rsid w:val="005D06B6"/>
    <w:rsid w:val="005D0E2B"/>
    <w:rsid w:val="005D1227"/>
    <w:rsid w:val="005D245E"/>
    <w:rsid w:val="005D2DCA"/>
    <w:rsid w:val="005D5D0B"/>
    <w:rsid w:val="005D63D7"/>
    <w:rsid w:val="005D6CD8"/>
    <w:rsid w:val="005E1529"/>
    <w:rsid w:val="005E34A6"/>
    <w:rsid w:val="005F2463"/>
    <w:rsid w:val="005F3973"/>
    <w:rsid w:val="005F3C7B"/>
    <w:rsid w:val="005F3F98"/>
    <w:rsid w:val="005F442C"/>
    <w:rsid w:val="005F51D5"/>
    <w:rsid w:val="005F7AA6"/>
    <w:rsid w:val="00600F78"/>
    <w:rsid w:val="00601068"/>
    <w:rsid w:val="006027BE"/>
    <w:rsid w:val="00602907"/>
    <w:rsid w:val="006035F5"/>
    <w:rsid w:val="00612356"/>
    <w:rsid w:val="0061297A"/>
    <w:rsid w:val="006136EC"/>
    <w:rsid w:val="00614FDE"/>
    <w:rsid w:val="006155DF"/>
    <w:rsid w:val="00615E07"/>
    <w:rsid w:val="00620035"/>
    <w:rsid w:val="006204D9"/>
    <w:rsid w:val="006243B0"/>
    <w:rsid w:val="00627D7C"/>
    <w:rsid w:val="00630560"/>
    <w:rsid w:val="00634F10"/>
    <w:rsid w:val="0063615B"/>
    <w:rsid w:val="0063641A"/>
    <w:rsid w:val="00637143"/>
    <w:rsid w:val="0064150D"/>
    <w:rsid w:val="006460F4"/>
    <w:rsid w:val="006469F5"/>
    <w:rsid w:val="00647FBD"/>
    <w:rsid w:val="0065265C"/>
    <w:rsid w:val="00653147"/>
    <w:rsid w:val="00654BEB"/>
    <w:rsid w:val="00654E08"/>
    <w:rsid w:val="006552EB"/>
    <w:rsid w:val="00655D39"/>
    <w:rsid w:val="00655EA8"/>
    <w:rsid w:val="00656714"/>
    <w:rsid w:val="00660613"/>
    <w:rsid w:val="00662AB4"/>
    <w:rsid w:val="00662C3E"/>
    <w:rsid w:val="006639C2"/>
    <w:rsid w:val="00665569"/>
    <w:rsid w:val="00666B1E"/>
    <w:rsid w:val="00667D29"/>
    <w:rsid w:val="00670F2D"/>
    <w:rsid w:val="00671401"/>
    <w:rsid w:val="006736CF"/>
    <w:rsid w:val="00673813"/>
    <w:rsid w:val="0067445C"/>
    <w:rsid w:val="00675A11"/>
    <w:rsid w:val="006768BD"/>
    <w:rsid w:val="00676A29"/>
    <w:rsid w:val="00684991"/>
    <w:rsid w:val="0068764A"/>
    <w:rsid w:val="006918AE"/>
    <w:rsid w:val="00691E09"/>
    <w:rsid w:val="0069280E"/>
    <w:rsid w:val="00696B12"/>
    <w:rsid w:val="0069719F"/>
    <w:rsid w:val="006A0263"/>
    <w:rsid w:val="006A0E13"/>
    <w:rsid w:val="006A1827"/>
    <w:rsid w:val="006A2722"/>
    <w:rsid w:val="006A42D8"/>
    <w:rsid w:val="006A4381"/>
    <w:rsid w:val="006A52BA"/>
    <w:rsid w:val="006A5A07"/>
    <w:rsid w:val="006A66E6"/>
    <w:rsid w:val="006A7FC2"/>
    <w:rsid w:val="006B062B"/>
    <w:rsid w:val="006B0634"/>
    <w:rsid w:val="006B06DB"/>
    <w:rsid w:val="006B0B25"/>
    <w:rsid w:val="006B10BC"/>
    <w:rsid w:val="006B1549"/>
    <w:rsid w:val="006B1854"/>
    <w:rsid w:val="006B421C"/>
    <w:rsid w:val="006B666F"/>
    <w:rsid w:val="006C33EB"/>
    <w:rsid w:val="006C3711"/>
    <w:rsid w:val="006C59BB"/>
    <w:rsid w:val="006C5ED5"/>
    <w:rsid w:val="006D0D8C"/>
    <w:rsid w:val="006D12DA"/>
    <w:rsid w:val="006D2CFF"/>
    <w:rsid w:val="006D2E44"/>
    <w:rsid w:val="006D693B"/>
    <w:rsid w:val="006E1FF1"/>
    <w:rsid w:val="006E3BA9"/>
    <w:rsid w:val="006E40F9"/>
    <w:rsid w:val="006E659E"/>
    <w:rsid w:val="006E697D"/>
    <w:rsid w:val="006E7349"/>
    <w:rsid w:val="006F0C5C"/>
    <w:rsid w:val="006F1AA4"/>
    <w:rsid w:val="006F231A"/>
    <w:rsid w:val="006F30EC"/>
    <w:rsid w:val="006F68F7"/>
    <w:rsid w:val="007006F7"/>
    <w:rsid w:val="00700A64"/>
    <w:rsid w:val="007014AE"/>
    <w:rsid w:val="00702610"/>
    <w:rsid w:val="00705C44"/>
    <w:rsid w:val="00705CFB"/>
    <w:rsid w:val="00714D92"/>
    <w:rsid w:val="007208E1"/>
    <w:rsid w:val="0072269F"/>
    <w:rsid w:val="00722883"/>
    <w:rsid w:val="00723550"/>
    <w:rsid w:val="00724AF4"/>
    <w:rsid w:val="00725064"/>
    <w:rsid w:val="007259DC"/>
    <w:rsid w:val="0072607F"/>
    <w:rsid w:val="0072618D"/>
    <w:rsid w:val="007302A2"/>
    <w:rsid w:val="0073112A"/>
    <w:rsid w:val="007314F6"/>
    <w:rsid w:val="00731825"/>
    <w:rsid w:val="0073236B"/>
    <w:rsid w:val="00732DAD"/>
    <w:rsid w:val="00734538"/>
    <w:rsid w:val="00735716"/>
    <w:rsid w:val="0074083B"/>
    <w:rsid w:val="007420AF"/>
    <w:rsid w:val="007426DE"/>
    <w:rsid w:val="007439EB"/>
    <w:rsid w:val="0074675B"/>
    <w:rsid w:val="007474E1"/>
    <w:rsid w:val="007508CA"/>
    <w:rsid w:val="007522C3"/>
    <w:rsid w:val="007522E4"/>
    <w:rsid w:val="00753655"/>
    <w:rsid w:val="00754059"/>
    <w:rsid w:val="00755B71"/>
    <w:rsid w:val="00755EF4"/>
    <w:rsid w:val="007573EA"/>
    <w:rsid w:val="00757C3D"/>
    <w:rsid w:val="00762D7F"/>
    <w:rsid w:val="00763500"/>
    <w:rsid w:val="00763D74"/>
    <w:rsid w:val="0076701B"/>
    <w:rsid w:val="00775B4B"/>
    <w:rsid w:val="00775C40"/>
    <w:rsid w:val="00776400"/>
    <w:rsid w:val="00776C62"/>
    <w:rsid w:val="00777813"/>
    <w:rsid w:val="00777E0E"/>
    <w:rsid w:val="00777E3D"/>
    <w:rsid w:val="00777FAB"/>
    <w:rsid w:val="00780BA7"/>
    <w:rsid w:val="00780FD6"/>
    <w:rsid w:val="0078328B"/>
    <w:rsid w:val="00784C20"/>
    <w:rsid w:val="00790EFD"/>
    <w:rsid w:val="0079131E"/>
    <w:rsid w:val="00796DFE"/>
    <w:rsid w:val="007978DB"/>
    <w:rsid w:val="007A1102"/>
    <w:rsid w:val="007A11C9"/>
    <w:rsid w:val="007A2211"/>
    <w:rsid w:val="007A3E4E"/>
    <w:rsid w:val="007A601D"/>
    <w:rsid w:val="007A6235"/>
    <w:rsid w:val="007A7A15"/>
    <w:rsid w:val="007B011B"/>
    <w:rsid w:val="007B10BD"/>
    <w:rsid w:val="007B1933"/>
    <w:rsid w:val="007B2559"/>
    <w:rsid w:val="007B40E2"/>
    <w:rsid w:val="007B4D77"/>
    <w:rsid w:val="007B60A3"/>
    <w:rsid w:val="007B6DB1"/>
    <w:rsid w:val="007B72DA"/>
    <w:rsid w:val="007B75FB"/>
    <w:rsid w:val="007B7AC2"/>
    <w:rsid w:val="007C1651"/>
    <w:rsid w:val="007C1A0C"/>
    <w:rsid w:val="007C2128"/>
    <w:rsid w:val="007C3B60"/>
    <w:rsid w:val="007C5A88"/>
    <w:rsid w:val="007D0A76"/>
    <w:rsid w:val="007D1257"/>
    <w:rsid w:val="007D3C41"/>
    <w:rsid w:val="007D4081"/>
    <w:rsid w:val="007D494F"/>
    <w:rsid w:val="007D5E0D"/>
    <w:rsid w:val="007D640D"/>
    <w:rsid w:val="007E0512"/>
    <w:rsid w:val="007E0A55"/>
    <w:rsid w:val="007E317F"/>
    <w:rsid w:val="007E37A7"/>
    <w:rsid w:val="007E48E0"/>
    <w:rsid w:val="007E5AA1"/>
    <w:rsid w:val="007E70E6"/>
    <w:rsid w:val="007F02A1"/>
    <w:rsid w:val="007F16EB"/>
    <w:rsid w:val="007F1E8C"/>
    <w:rsid w:val="007F2C70"/>
    <w:rsid w:val="007F3786"/>
    <w:rsid w:val="007F4A49"/>
    <w:rsid w:val="007F4A63"/>
    <w:rsid w:val="007F710C"/>
    <w:rsid w:val="00800E73"/>
    <w:rsid w:val="00801B09"/>
    <w:rsid w:val="008026A5"/>
    <w:rsid w:val="00805C78"/>
    <w:rsid w:val="00807054"/>
    <w:rsid w:val="0081384E"/>
    <w:rsid w:val="00815690"/>
    <w:rsid w:val="0082062C"/>
    <w:rsid w:val="00820EB0"/>
    <w:rsid w:val="00820F4A"/>
    <w:rsid w:val="00821353"/>
    <w:rsid w:val="00822654"/>
    <w:rsid w:val="00824E01"/>
    <w:rsid w:val="008251E1"/>
    <w:rsid w:val="00825C7C"/>
    <w:rsid w:val="008305F6"/>
    <w:rsid w:val="00830F11"/>
    <w:rsid w:val="00831091"/>
    <w:rsid w:val="00831EF4"/>
    <w:rsid w:val="00832A1C"/>
    <w:rsid w:val="00833A20"/>
    <w:rsid w:val="00833AD9"/>
    <w:rsid w:val="008358BD"/>
    <w:rsid w:val="00837946"/>
    <w:rsid w:val="00837B8A"/>
    <w:rsid w:val="00843C7A"/>
    <w:rsid w:val="0084401D"/>
    <w:rsid w:val="008463D3"/>
    <w:rsid w:val="00846A8A"/>
    <w:rsid w:val="00851B15"/>
    <w:rsid w:val="00855454"/>
    <w:rsid w:val="00860F9C"/>
    <w:rsid w:val="00861B0C"/>
    <w:rsid w:val="0086302F"/>
    <w:rsid w:val="0086672E"/>
    <w:rsid w:val="00866814"/>
    <w:rsid w:val="0086698A"/>
    <w:rsid w:val="008671ED"/>
    <w:rsid w:val="00872D11"/>
    <w:rsid w:val="0087448E"/>
    <w:rsid w:val="00874CD7"/>
    <w:rsid w:val="008752D9"/>
    <w:rsid w:val="008761ED"/>
    <w:rsid w:val="00877A97"/>
    <w:rsid w:val="008806CF"/>
    <w:rsid w:val="00882A3D"/>
    <w:rsid w:val="00884664"/>
    <w:rsid w:val="008851E0"/>
    <w:rsid w:val="00886CB5"/>
    <w:rsid w:val="00887963"/>
    <w:rsid w:val="00887AB0"/>
    <w:rsid w:val="00887B9C"/>
    <w:rsid w:val="00890D37"/>
    <w:rsid w:val="00890FEA"/>
    <w:rsid w:val="00891DE9"/>
    <w:rsid w:val="00895377"/>
    <w:rsid w:val="0089540E"/>
    <w:rsid w:val="00897697"/>
    <w:rsid w:val="00897DF6"/>
    <w:rsid w:val="008A0BB8"/>
    <w:rsid w:val="008A1157"/>
    <w:rsid w:val="008A11AC"/>
    <w:rsid w:val="008B0604"/>
    <w:rsid w:val="008B1972"/>
    <w:rsid w:val="008B3639"/>
    <w:rsid w:val="008B3986"/>
    <w:rsid w:val="008B4DF8"/>
    <w:rsid w:val="008B75B8"/>
    <w:rsid w:val="008B7DC0"/>
    <w:rsid w:val="008C1987"/>
    <w:rsid w:val="008C1E16"/>
    <w:rsid w:val="008C373E"/>
    <w:rsid w:val="008C4000"/>
    <w:rsid w:val="008C40E5"/>
    <w:rsid w:val="008C5004"/>
    <w:rsid w:val="008C5CFC"/>
    <w:rsid w:val="008C7E4E"/>
    <w:rsid w:val="008D0E9A"/>
    <w:rsid w:val="008D45ED"/>
    <w:rsid w:val="008D6F8C"/>
    <w:rsid w:val="008D756D"/>
    <w:rsid w:val="008E1E8D"/>
    <w:rsid w:val="008E5164"/>
    <w:rsid w:val="008E5268"/>
    <w:rsid w:val="008E56B0"/>
    <w:rsid w:val="008E57ED"/>
    <w:rsid w:val="008E5C28"/>
    <w:rsid w:val="008E6FBA"/>
    <w:rsid w:val="008E7D6A"/>
    <w:rsid w:val="008E7DBF"/>
    <w:rsid w:val="008F291D"/>
    <w:rsid w:val="008F36CF"/>
    <w:rsid w:val="00900DAD"/>
    <w:rsid w:val="00901289"/>
    <w:rsid w:val="0090438E"/>
    <w:rsid w:val="009055D0"/>
    <w:rsid w:val="009066ED"/>
    <w:rsid w:val="00906779"/>
    <w:rsid w:val="00914E9D"/>
    <w:rsid w:val="00915004"/>
    <w:rsid w:val="0091529A"/>
    <w:rsid w:val="00915584"/>
    <w:rsid w:val="00916C2F"/>
    <w:rsid w:val="00917453"/>
    <w:rsid w:val="00922785"/>
    <w:rsid w:val="0092418A"/>
    <w:rsid w:val="00925CA9"/>
    <w:rsid w:val="00925ED0"/>
    <w:rsid w:val="0092720E"/>
    <w:rsid w:val="00927924"/>
    <w:rsid w:val="00930F95"/>
    <w:rsid w:val="00933175"/>
    <w:rsid w:val="009334D9"/>
    <w:rsid w:val="00935DB3"/>
    <w:rsid w:val="00935E01"/>
    <w:rsid w:val="00935EB6"/>
    <w:rsid w:val="00937E95"/>
    <w:rsid w:val="009419EB"/>
    <w:rsid w:val="00942F68"/>
    <w:rsid w:val="00944038"/>
    <w:rsid w:val="00944681"/>
    <w:rsid w:val="00944F79"/>
    <w:rsid w:val="0094510B"/>
    <w:rsid w:val="009459BA"/>
    <w:rsid w:val="00952033"/>
    <w:rsid w:val="00955C37"/>
    <w:rsid w:val="0095627A"/>
    <w:rsid w:val="00964307"/>
    <w:rsid w:val="009647FF"/>
    <w:rsid w:val="00965CD6"/>
    <w:rsid w:val="00967157"/>
    <w:rsid w:val="009709D9"/>
    <w:rsid w:val="00971338"/>
    <w:rsid w:val="00973758"/>
    <w:rsid w:val="00977AD7"/>
    <w:rsid w:val="00981909"/>
    <w:rsid w:val="00982AC2"/>
    <w:rsid w:val="00982B32"/>
    <w:rsid w:val="009831F2"/>
    <w:rsid w:val="009913BD"/>
    <w:rsid w:val="00992BDC"/>
    <w:rsid w:val="00992E3F"/>
    <w:rsid w:val="00992E6B"/>
    <w:rsid w:val="00993C3E"/>
    <w:rsid w:val="009A06AB"/>
    <w:rsid w:val="009A1030"/>
    <w:rsid w:val="009A1D89"/>
    <w:rsid w:val="009A481E"/>
    <w:rsid w:val="009B0729"/>
    <w:rsid w:val="009B09F6"/>
    <w:rsid w:val="009B6435"/>
    <w:rsid w:val="009C02F6"/>
    <w:rsid w:val="009C04FE"/>
    <w:rsid w:val="009C15E0"/>
    <w:rsid w:val="009C19E5"/>
    <w:rsid w:val="009C54EC"/>
    <w:rsid w:val="009C6B2C"/>
    <w:rsid w:val="009C6CF6"/>
    <w:rsid w:val="009C74D5"/>
    <w:rsid w:val="009D0626"/>
    <w:rsid w:val="009D17DB"/>
    <w:rsid w:val="009D280C"/>
    <w:rsid w:val="009D2D37"/>
    <w:rsid w:val="009D4DBE"/>
    <w:rsid w:val="009D6B02"/>
    <w:rsid w:val="009D785D"/>
    <w:rsid w:val="009E0303"/>
    <w:rsid w:val="009E0C0D"/>
    <w:rsid w:val="009E18C9"/>
    <w:rsid w:val="009E7611"/>
    <w:rsid w:val="009E7D8F"/>
    <w:rsid w:val="009F08D3"/>
    <w:rsid w:val="009F0E4A"/>
    <w:rsid w:val="009F110C"/>
    <w:rsid w:val="009F2940"/>
    <w:rsid w:val="009F2A89"/>
    <w:rsid w:val="009F369F"/>
    <w:rsid w:val="009F4713"/>
    <w:rsid w:val="009F5015"/>
    <w:rsid w:val="009F5A52"/>
    <w:rsid w:val="00A00635"/>
    <w:rsid w:val="00A01782"/>
    <w:rsid w:val="00A02BEC"/>
    <w:rsid w:val="00A04418"/>
    <w:rsid w:val="00A0538E"/>
    <w:rsid w:val="00A108EB"/>
    <w:rsid w:val="00A128E8"/>
    <w:rsid w:val="00A16471"/>
    <w:rsid w:val="00A20970"/>
    <w:rsid w:val="00A20AF1"/>
    <w:rsid w:val="00A21CFB"/>
    <w:rsid w:val="00A26919"/>
    <w:rsid w:val="00A27303"/>
    <w:rsid w:val="00A277CD"/>
    <w:rsid w:val="00A3046B"/>
    <w:rsid w:val="00A31DA1"/>
    <w:rsid w:val="00A32E03"/>
    <w:rsid w:val="00A32FBA"/>
    <w:rsid w:val="00A338C1"/>
    <w:rsid w:val="00A33EA2"/>
    <w:rsid w:val="00A3485F"/>
    <w:rsid w:val="00A353B3"/>
    <w:rsid w:val="00A37C53"/>
    <w:rsid w:val="00A400FC"/>
    <w:rsid w:val="00A41E3C"/>
    <w:rsid w:val="00A42E51"/>
    <w:rsid w:val="00A5073E"/>
    <w:rsid w:val="00A507A3"/>
    <w:rsid w:val="00A52FDB"/>
    <w:rsid w:val="00A536F0"/>
    <w:rsid w:val="00A555F8"/>
    <w:rsid w:val="00A55784"/>
    <w:rsid w:val="00A567C9"/>
    <w:rsid w:val="00A60E94"/>
    <w:rsid w:val="00A60EED"/>
    <w:rsid w:val="00A61175"/>
    <w:rsid w:val="00A61BBA"/>
    <w:rsid w:val="00A62166"/>
    <w:rsid w:val="00A621C9"/>
    <w:rsid w:val="00A63E6D"/>
    <w:rsid w:val="00A661CB"/>
    <w:rsid w:val="00A6673A"/>
    <w:rsid w:val="00A676FD"/>
    <w:rsid w:val="00A67D44"/>
    <w:rsid w:val="00A71031"/>
    <w:rsid w:val="00A72390"/>
    <w:rsid w:val="00A72FB0"/>
    <w:rsid w:val="00A73BA1"/>
    <w:rsid w:val="00A742FB"/>
    <w:rsid w:val="00A75AF5"/>
    <w:rsid w:val="00A76619"/>
    <w:rsid w:val="00A817C8"/>
    <w:rsid w:val="00A865A1"/>
    <w:rsid w:val="00A90C5C"/>
    <w:rsid w:val="00A91EED"/>
    <w:rsid w:val="00A967CD"/>
    <w:rsid w:val="00A97AF0"/>
    <w:rsid w:val="00AA4FCE"/>
    <w:rsid w:val="00AA53E2"/>
    <w:rsid w:val="00AA5A60"/>
    <w:rsid w:val="00AA5B86"/>
    <w:rsid w:val="00AA69DC"/>
    <w:rsid w:val="00AB07C1"/>
    <w:rsid w:val="00AB277A"/>
    <w:rsid w:val="00AB5C36"/>
    <w:rsid w:val="00AB7024"/>
    <w:rsid w:val="00AB7243"/>
    <w:rsid w:val="00AB7FCE"/>
    <w:rsid w:val="00AC0B3D"/>
    <w:rsid w:val="00AC0C4D"/>
    <w:rsid w:val="00AC10A2"/>
    <w:rsid w:val="00AC30FC"/>
    <w:rsid w:val="00AC506A"/>
    <w:rsid w:val="00AC5BC0"/>
    <w:rsid w:val="00AD07E8"/>
    <w:rsid w:val="00AD315C"/>
    <w:rsid w:val="00AD3EED"/>
    <w:rsid w:val="00AD4AF1"/>
    <w:rsid w:val="00AD77FA"/>
    <w:rsid w:val="00AD77FF"/>
    <w:rsid w:val="00AD7D96"/>
    <w:rsid w:val="00AE16EC"/>
    <w:rsid w:val="00AE3BAE"/>
    <w:rsid w:val="00AE4233"/>
    <w:rsid w:val="00AE4D38"/>
    <w:rsid w:val="00AE6300"/>
    <w:rsid w:val="00AE6E25"/>
    <w:rsid w:val="00AF1A15"/>
    <w:rsid w:val="00AF1C04"/>
    <w:rsid w:val="00AF3092"/>
    <w:rsid w:val="00AF4FE3"/>
    <w:rsid w:val="00AF5724"/>
    <w:rsid w:val="00AF5D20"/>
    <w:rsid w:val="00AF5D48"/>
    <w:rsid w:val="00AF7E39"/>
    <w:rsid w:val="00B01A87"/>
    <w:rsid w:val="00B024CD"/>
    <w:rsid w:val="00B02FA3"/>
    <w:rsid w:val="00B0318F"/>
    <w:rsid w:val="00B0343F"/>
    <w:rsid w:val="00B05223"/>
    <w:rsid w:val="00B053A2"/>
    <w:rsid w:val="00B062A0"/>
    <w:rsid w:val="00B073BC"/>
    <w:rsid w:val="00B074EB"/>
    <w:rsid w:val="00B07EAB"/>
    <w:rsid w:val="00B11096"/>
    <w:rsid w:val="00B1226A"/>
    <w:rsid w:val="00B12DDB"/>
    <w:rsid w:val="00B14E8E"/>
    <w:rsid w:val="00B156E2"/>
    <w:rsid w:val="00B20171"/>
    <w:rsid w:val="00B20273"/>
    <w:rsid w:val="00B2439E"/>
    <w:rsid w:val="00B24DEF"/>
    <w:rsid w:val="00B26D29"/>
    <w:rsid w:val="00B27361"/>
    <w:rsid w:val="00B27CC6"/>
    <w:rsid w:val="00B32C8E"/>
    <w:rsid w:val="00B33325"/>
    <w:rsid w:val="00B335C8"/>
    <w:rsid w:val="00B34044"/>
    <w:rsid w:val="00B35CC8"/>
    <w:rsid w:val="00B364EB"/>
    <w:rsid w:val="00B3665C"/>
    <w:rsid w:val="00B42787"/>
    <w:rsid w:val="00B42871"/>
    <w:rsid w:val="00B42C83"/>
    <w:rsid w:val="00B442B6"/>
    <w:rsid w:val="00B5045C"/>
    <w:rsid w:val="00B50D06"/>
    <w:rsid w:val="00B5204B"/>
    <w:rsid w:val="00B52927"/>
    <w:rsid w:val="00B5376A"/>
    <w:rsid w:val="00B53B00"/>
    <w:rsid w:val="00B63FC6"/>
    <w:rsid w:val="00B64271"/>
    <w:rsid w:val="00B6464F"/>
    <w:rsid w:val="00B649F3"/>
    <w:rsid w:val="00B652F1"/>
    <w:rsid w:val="00B65A23"/>
    <w:rsid w:val="00B65BAC"/>
    <w:rsid w:val="00B6614D"/>
    <w:rsid w:val="00B66E06"/>
    <w:rsid w:val="00B67AFE"/>
    <w:rsid w:val="00B70EB9"/>
    <w:rsid w:val="00B70FF9"/>
    <w:rsid w:val="00B72C54"/>
    <w:rsid w:val="00B73263"/>
    <w:rsid w:val="00B7372A"/>
    <w:rsid w:val="00B74D8F"/>
    <w:rsid w:val="00B76575"/>
    <w:rsid w:val="00B76D25"/>
    <w:rsid w:val="00B76F14"/>
    <w:rsid w:val="00B801FA"/>
    <w:rsid w:val="00B8159E"/>
    <w:rsid w:val="00B8368E"/>
    <w:rsid w:val="00B83D90"/>
    <w:rsid w:val="00B86816"/>
    <w:rsid w:val="00B86D68"/>
    <w:rsid w:val="00B90722"/>
    <w:rsid w:val="00B90BDD"/>
    <w:rsid w:val="00B90E02"/>
    <w:rsid w:val="00B9211B"/>
    <w:rsid w:val="00B953AF"/>
    <w:rsid w:val="00B9594A"/>
    <w:rsid w:val="00B95AF4"/>
    <w:rsid w:val="00B962D0"/>
    <w:rsid w:val="00B96A0A"/>
    <w:rsid w:val="00B96C0E"/>
    <w:rsid w:val="00BA0916"/>
    <w:rsid w:val="00BA0B64"/>
    <w:rsid w:val="00BA53FF"/>
    <w:rsid w:val="00BA6E48"/>
    <w:rsid w:val="00BA7133"/>
    <w:rsid w:val="00BB04FC"/>
    <w:rsid w:val="00BB062B"/>
    <w:rsid w:val="00BB0A67"/>
    <w:rsid w:val="00BB0C78"/>
    <w:rsid w:val="00BB28F8"/>
    <w:rsid w:val="00BB3387"/>
    <w:rsid w:val="00BB3778"/>
    <w:rsid w:val="00BB595B"/>
    <w:rsid w:val="00BB596D"/>
    <w:rsid w:val="00BB75E1"/>
    <w:rsid w:val="00BC239B"/>
    <w:rsid w:val="00BC2D79"/>
    <w:rsid w:val="00BC387A"/>
    <w:rsid w:val="00BC6B3F"/>
    <w:rsid w:val="00BC6C95"/>
    <w:rsid w:val="00BC7C73"/>
    <w:rsid w:val="00BD1333"/>
    <w:rsid w:val="00BD1D79"/>
    <w:rsid w:val="00BD32B1"/>
    <w:rsid w:val="00BD489E"/>
    <w:rsid w:val="00BD5E40"/>
    <w:rsid w:val="00BD6625"/>
    <w:rsid w:val="00BD67FE"/>
    <w:rsid w:val="00BD6D9B"/>
    <w:rsid w:val="00BE1075"/>
    <w:rsid w:val="00BE1F5A"/>
    <w:rsid w:val="00BE2026"/>
    <w:rsid w:val="00BE4855"/>
    <w:rsid w:val="00BF0498"/>
    <w:rsid w:val="00BF2054"/>
    <w:rsid w:val="00BF3095"/>
    <w:rsid w:val="00BF50ED"/>
    <w:rsid w:val="00BF555C"/>
    <w:rsid w:val="00C017AA"/>
    <w:rsid w:val="00C01932"/>
    <w:rsid w:val="00C02198"/>
    <w:rsid w:val="00C02E25"/>
    <w:rsid w:val="00C03B9E"/>
    <w:rsid w:val="00C0508D"/>
    <w:rsid w:val="00C065CD"/>
    <w:rsid w:val="00C12AA4"/>
    <w:rsid w:val="00C12D73"/>
    <w:rsid w:val="00C1397C"/>
    <w:rsid w:val="00C1440E"/>
    <w:rsid w:val="00C15811"/>
    <w:rsid w:val="00C161E6"/>
    <w:rsid w:val="00C162C5"/>
    <w:rsid w:val="00C16C08"/>
    <w:rsid w:val="00C17ECE"/>
    <w:rsid w:val="00C204C8"/>
    <w:rsid w:val="00C277B2"/>
    <w:rsid w:val="00C307C6"/>
    <w:rsid w:val="00C345C9"/>
    <w:rsid w:val="00C35862"/>
    <w:rsid w:val="00C37CFE"/>
    <w:rsid w:val="00C4024D"/>
    <w:rsid w:val="00C40521"/>
    <w:rsid w:val="00C40C28"/>
    <w:rsid w:val="00C414D2"/>
    <w:rsid w:val="00C41605"/>
    <w:rsid w:val="00C42C0D"/>
    <w:rsid w:val="00C436C4"/>
    <w:rsid w:val="00C46339"/>
    <w:rsid w:val="00C46A0C"/>
    <w:rsid w:val="00C46AD6"/>
    <w:rsid w:val="00C52D1D"/>
    <w:rsid w:val="00C56190"/>
    <w:rsid w:val="00C577AF"/>
    <w:rsid w:val="00C60601"/>
    <w:rsid w:val="00C61025"/>
    <w:rsid w:val="00C61317"/>
    <w:rsid w:val="00C613B0"/>
    <w:rsid w:val="00C639D6"/>
    <w:rsid w:val="00C63DD8"/>
    <w:rsid w:val="00C64260"/>
    <w:rsid w:val="00C66FDA"/>
    <w:rsid w:val="00C677D3"/>
    <w:rsid w:val="00C712C0"/>
    <w:rsid w:val="00C728C8"/>
    <w:rsid w:val="00C75823"/>
    <w:rsid w:val="00C76794"/>
    <w:rsid w:val="00C846CC"/>
    <w:rsid w:val="00C8522A"/>
    <w:rsid w:val="00C8691E"/>
    <w:rsid w:val="00C86EAF"/>
    <w:rsid w:val="00C9127F"/>
    <w:rsid w:val="00C916E8"/>
    <w:rsid w:val="00C96E57"/>
    <w:rsid w:val="00CA0144"/>
    <w:rsid w:val="00CA15DC"/>
    <w:rsid w:val="00CA160E"/>
    <w:rsid w:val="00CA32D3"/>
    <w:rsid w:val="00CA373C"/>
    <w:rsid w:val="00CA49CA"/>
    <w:rsid w:val="00CA5955"/>
    <w:rsid w:val="00CA5A40"/>
    <w:rsid w:val="00CA788C"/>
    <w:rsid w:val="00CB055D"/>
    <w:rsid w:val="00CB09AF"/>
    <w:rsid w:val="00CB0FD4"/>
    <w:rsid w:val="00CB5744"/>
    <w:rsid w:val="00CB63B3"/>
    <w:rsid w:val="00CB70B7"/>
    <w:rsid w:val="00CC2AF7"/>
    <w:rsid w:val="00CC514D"/>
    <w:rsid w:val="00CC5B55"/>
    <w:rsid w:val="00CC6385"/>
    <w:rsid w:val="00CC6E61"/>
    <w:rsid w:val="00CC78AF"/>
    <w:rsid w:val="00CD2F54"/>
    <w:rsid w:val="00CD3796"/>
    <w:rsid w:val="00CD3C9A"/>
    <w:rsid w:val="00CD4CB5"/>
    <w:rsid w:val="00CD623B"/>
    <w:rsid w:val="00CE144F"/>
    <w:rsid w:val="00CE2336"/>
    <w:rsid w:val="00CE277F"/>
    <w:rsid w:val="00CE29E6"/>
    <w:rsid w:val="00CE3B0C"/>
    <w:rsid w:val="00CE3E20"/>
    <w:rsid w:val="00CE46C5"/>
    <w:rsid w:val="00CE4AA4"/>
    <w:rsid w:val="00CE546B"/>
    <w:rsid w:val="00CE63F5"/>
    <w:rsid w:val="00CE6638"/>
    <w:rsid w:val="00CF04A8"/>
    <w:rsid w:val="00CF1DE6"/>
    <w:rsid w:val="00CF31B6"/>
    <w:rsid w:val="00CF33E2"/>
    <w:rsid w:val="00CF34EA"/>
    <w:rsid w:val="00CF569F"/>
    <w:rsid w:val="00CF5788"/>
    <w:rsid w:val="00CF6087"/>
    <w:rsid w:val="00CF7568"/>
    <w:rsid w:val="00D014F4"/>
    <w:rsid w:val="00D04BF3"/>
    <w:rsid w:val="00D04F2E"/>
    <w:rsid w:val="00D04FFA"/>
    <w:rsid w:val="00D061B2"/>
    <w:rsid w:val="00D075F5"/>
    <w:rsid w:val="00D103A3"/>
    <w:rsid w:val="00D10A27"/>
    <w:rsid w:val="00D12D45"/>
    <w:rsid w:val="00D16413"/>
    <w:rsid w:val="00D16767"/>
    <w:rsid w:val="00D212C3"/>
    <w:rsid w:val="00D21F74"/>
    <w:rsid w:val="00D2200F"/>
    <w:rsid w:val="00D22E79"/>
    <w:rsid w:val="00D24219"/>
    <w:rsid w:val="00D24266"/>
    <w:rsid w:val="00D24A0C"/>
    <w:rsid w:val="00D26984"/>
    <w:rsid w:val="00D27BAE"/>
    <w:rsid w:val="00D30BC1"/>
    <w:rsid w:val="00D30EE7"/>
    <w:rsid w:val="00D31317"/>
    <w:rsid w:val="00D32F92"/>
    <w:rsid w:val="00D34409"/>
    <w:rsid w:val="00D35325"/>
    <w:rsid w:val="00D36E46"/>
    <w:rsid w:val="00D405A4"/>
    <w:rsid w:val="00D4065F"/>
    <w:rsid w:val="00D4269B"/>
    <w:rsid w:val="00D4349C"/>
    <w:rsid w:val="00D44794"/>
    <w:rsid w:val="00D44D73"/>
    <w:rsid w:val="00D4680A"/>
    <w:rsid w:val="00D46D6F"/>
    <w:rsid w:val="00D47263"/>
    <w:rsid w:val="00D51431"/>
    <w:rsid w:val="00D51DC9"/>
    <w:rsid w:val="00D538C1"/>
    <w:rsid w:val="00D549FE"/>
    <w:rsid w:val="00D562CB"/>
    <w:rsid w:val="00D56B02"/>
    <w:rsid w:val="00D6226E"/>
    <w:rsid w:val="00D64932"/>
    <w:rsid w:val="00D64BA8"/>
    <w:rsid w:val="00D660E3"/>
    <w:rsid w:val="00D66237"/>
    <w:rsid w:val="00D66ED2"/>
    <w:rsid w:val="00D70946"/>
    <w:rsid w:val="00D71528"/>
    <w:rsid w:val="00D7632F"/>
    <w:rsid w:val="00D76CB8"/>
    <w:rsid w:val="00D80436"/>
    <w:rsid w:val="00D80C52"/>
    <w:rsid w:val="00D82F2B"/>
    <w:rsid w:val="00D93B18"/>
    <w:rsid w:val="00D9782A"/>
    <w:rsid w:val="00DA02AE"/>
    <w:rsid w:val="00DA25EA"/>
    <w:rsid w:val="00DA4F71"/>
    <w:rsid w:val="00DA648E"/>
    <w:rsid w:val="00DA72A3"/>
    <w:rsid w:val="00DB3155"/>
    <w:rsid w:val="00DB5934"/>
    <w:rsid w:val="00DB5C59"/>
    <w:rsid w:val="00DB7601"/>
    <w:rsid w:val="00DB76A9"/>
    <w:rsid w:val="00DC0416"/>
    <w:rsid w:val="00DC08E4"/>
    <w:rsid w:val="00DC0B06"/>
    <w:rsid w:val="00DC139D"/>
    <w:rsid w:val="00DC144A"/>
    <w:rsid w:val="00DC1DA3"/>
    <w:rsid w:val="00DC5E9B"/>
    <w:rsid w:val="00DC76F9"/>
    <w:rsid w:val="00DC7F11"/>
    <w:rsid w:val="00DD014A"/>
    <w:rsid w:val="00DD228F"/>
    <w:rsid w:val="00DD2C22"/>
    <w:rsid w:val="00DD392C"/>
    <w:rsid w:val="00DD4D1B"/>
    <w:rsid w:val="00DD5CE1"/>
    <w:rsid w:val="00DD6A20"/>
    <w:rsid w:val="00DE0469"/>
    <w:rsid w:val="00DE04E4"/>
    <w:rsid w:val="00DE142D"/>
    <w:rsid w:val="00DE2DE2"/>
    <w:rsid w:val="00DE2DFB"/>
    <w:rsid w:val="00DE3110"/>
    <w:rsid w:val="00DE50AD"/>
    <w:rsid w:val="00DF100F"/>
    <w:rsid w:val="00DF487E"/>
    <w:rsid w:val="00DF65C4"/>
    <w:rsid w:val="00DF6690"/>
    <w:rsid w:val="00DF6BEB"/>
    <w:rsid w:val="00DF7A2E"/>
    <w:rsid w:val="00DF7BF4"/>
    <w:rsid w:val="00DF7C63"/>
    <w:rsid w:val="00E016B4"/>
    <w:rsid w:val="00E03FA5"/>
    <w:rsid w:val="00E1059E"/>
    <w:rsid w:val="00E119A5"/>
    <w:rsid w:val="00E125F2"/>
    <w:rsid w:val="00E12E8E"/>
    <w:rsid w:val="00E13707"/>
    <w:rsid w:val="00E156AE"/>
    <w:rsid w:val="00E16BFF"/>
    <w:rsid w:val="00E21727"/>
    <w:rsid w:val="00E236D7"/>
    <w:rsid w:val="00E2370A"/>
    <w:rsid w:val="00E24A3A"/>
    <w:rsid w:val="00E252DA"/>
    <w:rsid w:val="00E26386"/>
    <w:rsid w:val="00E263F9"/>
    <w:rsid w:val="00E26538"/>
    <w:rsid w:val="00E2673B"/>
    <w:rsid w:val="00E26C69"/>
    <w:rsid w:val="00E30070"/>
    <w:rsid w:val="00E3060F"/>
    <w:rsid w:val="00E30F99"/>
    <w:rsid w:val="00E32D88"/>
    <w:rsid w:val="00E336FF"/>
    <w:rsid w:val="00E338D1"/>
    <w:rsid w:val="00E3456F"/>
    <w:rsid w:val="00E365FA"/>
    <w:rsid w:val="00E36987"/>
    <w:rsid w:val="00E40A87"/>
    <w:rsid w:val="00E40D04"/>
    <w:rsid w:val="00E41487"/>
    <w:rsid w:val="00E4461C"/>
    <w:rsid w:val="00E4682A"/>
    <w:rsid w:val="00E471B3"/>
    <w:rsid w:val="00E50ED5"/>
    <w:rsid w:val="00E510D4"/>
    <w:rsid w:val="00E51A65"/>
    <w:rsid w:val="00E537E8"/>
    <w:rsid w:val="00E537F3"/>
    <w:rsid w:val="00E54076"/>
    <w:rsid w:val="00E54130"/>
    <w:rsid w:val="00E55452"/>
    <w:rsid w:val="00E557E2"/>
    <w:rsid w:val="00E557EF"/>
    <w:rsid w:val="00E568F1"/>
    <w:rsid w:val="00E5706B"/>
    <w:rsid w:val="00E60D44"/>
    <w:rsid w:val="00E6186E"/>
    <w:rsid w:val="00E62419"/>
    <w:rsid w:val="00E62AB8"/>
    <w:rsid w:val="00E679EE"/>
    <w:rsid w:val="00E70295"/>
    <w:rsid w:val="00E706A8"/>
    <w:rsid w:val="00E70D90"/>
    <w:rsid w:val="00E71131"/>
    <w:rsid w:val="00E73C38"/>
    <w:rsid w:val="00E82D29"/>
    <w:rsid w:val="00E83F1E"/>
    <w:rsid w:val="00E852AB"/>
    <w:rsid w:val="00E85799"/>
    <w:rsid w:val="00E86FAA"/>
    <w:rsid w:val="00E90405"/>
    <w:rsid w:val="00E90FA5"/>
    <w:rsid w:val="00E913B6"/>
    <w:rsid w:val="00E93472"/>
    <w:rsid w:val="00E9389F"/>
    <w:rsid w:val="00E93E2B"/>
    <w:rsid w:val="00E94AFA"/>
    <w:rsid w:val="00EA34DC"/>
    <w:rsid w:val="00EA5152"/>
    <w:rsid w:val="00EB021A"/>
    <w:rsid w:val="00EB09AD"/>
    <w:rsid w:val="00EB17F8"/>
    <w:rsid w:val="00EB4E35"/>
    <w:rsid w:val="00EB5EEB"/>
    <w:rsid w:val="00EB6640"/>
    <w:rsid w:val="00EB7467"/>
    <w:rsid w:val="00EC0269"/>
    <w:rsid w:val="00EC14EE"/>
    <w:rsid w:val="00EC6769"/>
    <w:rsid w:val="00EC7BF4"/>
    <w:rsid w:val="00ED071A"/>
    <w:rsid w:val="00ED0FD6"/>
    <w:rsid w:val="00ED30FD"/>
    <w:rsid w:val="00ED3940"/>
    <w:rsid w:val="00ED6123"/>
    <w:rsid w:val="00EE0594"/>
    <w:rsid w:val="00EE299F"/>
    <w:rsid w:val="00EE40D0"/>
    <w:rsid w:val="00EE4673"/>
    <w:rsid w:val="00EE4ABD"/>
    <w:rsid w:val="00EE6755"/>
    <w:rsid w:val="00EF07DA"/>
    <w:rsid w:val="00EF2F5F"/>
    <w:rsid w:val="00EF3BA2"/>
    <w:rsid w:val="00EF50CE"/>
    <w:rsid w:val="00EF6B92"/>
    <w:rsid w:val="00EF6D20"/>
    <w:rsid w:val="00F0522D"/>
    <w:rsid w:val="00F073D3"/>
    <w:rsid w:val="00F07A36"/>
    <w:rsid w:val="00F10020"/>
    <w:rsid w:val="00F12180"/>
    <w:rsid w:val="00F125D8"/>
    <w:rsid w:val="00F13178"/>
    <w:rsid w:val="00F14B10"/>
    <w:rsid w:val="00F15D1B"/>
    <w:rsid w:val="00F169A9"/>
    <w:rsid w:val="00F17599"/>
    <w:rsid w:val="00F17940"/>
    <w:rsid w:val="00F211B8"/>
    <w:rsid w:val="00F217D1"/>
    <w:rsid w:val="00F2253F"/>
    <w:rsid w:val="00F25606"/>
    <w:rsid w:val="00F25EE8"/>
    <w:rsid w:val="00F26C0C"/>
    <w:rsid w:val="00F26F2F"/>
    <w:rsid w:val="00F30826"/>
    <w:rsid w:val="00F30F52"/>
    <w:rsid w:val="00F3136D"/>
    <w:rsid w:val="00F320B2"/>
    <w:rsid w:val="00F33EA9"/>
    <w:rsid w:val="00F35713"/>
    <w:rsid w:val="00F35E94"/>
    <w:rsid w:val="00F3622D"/>
    <w:rsid w:val="00F375A3"/>
    <w:rsid w:val="00F40F3C"/>
    <w:rsid w:val="00F418A0"/>
    <w:rsid w:val="00F44276"/>
    <w:rsid w:val="00F452F4"/>
    <w:rsid w:val="00F50DF4"/>
    <w:rsid w:val="00F54F22"/>
    <w:rsid w:val="00F62E9A"/>
    <w:rsid w:val="00F63231"/>
    <w:rsid w:val="00F63C93"/>
    <w:rsid w:val="00F641BC"/>
    <w:rsid w:val="00F6641B"/>
    <w:rsid w:val="00F664BD"/>
    <w:rsid w:val="00F71E6C"/>
    <w:rsid w:val="00F728B0"/>
    <w:rsid w:val="00F730CF"/>
    <w:rsid w:val="00F7515E"/>
    <w:rsid w:val="00F75D31"/>
    <w:rsid w:val="00F8211E"/>
    <w:rsid w:val="00F82734"/>
    <w:rsid w:val="00F860B7"/>
    <w:rsid w:val="00F86ECE"/>
    <w:rsid w:val="00F901F3"/>
    <w:rsid w:val="00F908D3"/>
    <w:rsid w:val="00F90AB4"/>
    <w:rsid w:val="00F90C36"/>
    <w:rsid w:val="00F9115A"/>
    <w:rsid w:val="00F917F5"/>
    <w:rsid w:val="00F94CB1"/>
    <w:rsid w:val="00F94E0A"/>
    <w:rsid w:val="00F960D9"/>
    <w:rsid w:val="00F96401"/>
    <w:rsid w:val="00F97407"/>
    <w:rsid w:val="00FA25B2"/>
    <w:rsid w:val="00FA28C0"/>
    <w:rsid w:val="00FA6BE3"/>
    <w:rsid w:val="00FA750F"/>
    <w:rsid w:val="00FB084D"/>
    <w:rsid w:val="00FB1ADB"/>
    <w:rsid w:val="00FB2581"/>
    <w:rsid w:val="00FB4D57"/>
    <w:rsid w:val="00FB5896"/>
    <w:rsid w:val="00FC0F49"/>
    <w:rsid w:val="00FC1F68"/>
    <w:rsid w:val="00FC4630"/>
    <w:rsid w:val="00FC679A"/>
    <w:rsid w:val="00FC78BF"/>
    <w:rsid w:val="00FD4D1C"/>
    <w:rsid w:val="00FD6485"/>
    <w:rsid w:val="00FD6C9E"/>
    <w:rsid w:val="00FD775B"/>
    <w:rsid w:val="00FE49C0"/>
    <w:rsid w:val="00FE5605"/>
    <w:rsid w:val="00FE5D43"/>
    <w:rsid w:val="00FE6380"/>
    <w:rsid w:val="00FE65CB"/>
    <w:rsid w:val="00FE72DF"/>
    <w:rsid w:val="00FE7EF9"/>
    <w:rsid w:val="00FF1706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|"/>
  <w14:docId w14:val="3CAFB80C"/>
  <w15:docId w15:val="{265D9E6C-FB24-4B4B-9908-E08B76BF2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basedOn w:val="Normal"/>
    <w:next w:val="Normal"/>
    <w:link w:val="Ttulo1Car"/>
    <w:qFormat/>
    <w:rsid w:val="00A72FB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qFormat/>
    <w:rsid w:val="00A72FB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qFormat/>
    <w:rsid w:val="00A72FB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A72FB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qFormat/>
    <w:rsid w:val="00A72FB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qFormat/>
    <w:rsid w:val="00A72FB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9">
    <w:name w:val="heading 9"/>
    <w:basedOn w:val="Normal"/>
    <w:next w:val="Normal"/>
    <w:qFormat/>
    <w:rsid w:val="00A72FB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A817C8"/>
    <w:rPr>
      <w:rFonts w:ascii="Tahoma" w:hAnsi="Tahoma"/>
      <w:b/>
      <w:caps/>
      <w:sz w:val="22"/>
      <w:szCs w:val="22"/>
      <w:u w:val="single"/>
      <w:lang w:val="es-MX"/>
    </w:rPr>
  </w:style>
  <w:style w:type="character" w:customStyle="1" w:styleId="Ttulo4Car">
    <w:name w:val="Título 4 Car"/>
    <w:link w:val="Ttulo4"/>
    <w:rsid w:val="00A72FB0"/>
    <w:rPr>
      <w:rFonts w:ascii="Verdana" w:hAnsi="Verdana"/>
      <w:bCs/>
      <w:iCs/>
      <w:sz w:val="16"/>
      <w:szCs w:val="22"/>
      <w:lang w:eastAsia="en-U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basedOn w:val="Normal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PuestoCar">
    <w:name w:val="Puesto Car"/>
    <w:link w:val="Puest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2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03BA4DE8D2134DBA2252AD0715D771" ma:contentTypeVersion="0" ma:contentTypeDescription="Crear nuevo documento." ma:contentTypeScope="" ma:versionID="7f33b52b7b1bacc9c51bee7ceff6b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37908-C655-4121-9633-AF8DD483C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54B59-FFBE-4742-88A1-CB864F423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2607</Words>
  <Characters>14344</Characters>
  <Application>Microsoft Office Word</Application>
  <DocSecurity>0</DocSecurity>
  <Lines>119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16918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Tulio German Mamani Mita</dc:creator>
  <cp:keywords>términos básicos de contratación; TBC</cp:keywords>
  <cp:lastModifiedBy>Dorian Cardozo</cp:lastModifiedBy>
  <cp:revision>10</cp:revision>
  <cp:lastPrinted>2014-06-16T20:55:00Z</cp:lastPrinted>
  <dcterms:created xsi:type="dcterms:W3CDTF">2015-08-18T19:45:00Z</dcterms:created>
  <dcterms:modified xsi:type="dcterms:W3CDTF">2015-10-27T23:01:00Z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0x0101000603BA4DE8D2134DBA2252AD0715D771</vt:lpwstr>
  </property>
</Properties>
</file>